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
        <w:tblW w:w="5000" w:type="pct"/>
        <w:tblBorders>
          <w:top w:val="single" w:sz="8" w:space="0" w:color="BFBFBF" w:themeColor="background1" w:themeShade="BF"/>
          <w:bottom w:val="single" w:sz="8" w:space="0" w:color="BFBFBF" w:themeColor="background1" w:themeShade="BF"/>
        </w:tblBorders>
        <w:tblCellMar>
          <w:left w:w="115" w:type="dxa"/>
          <w:right w:w="115" w:type="dxa"/>
        </w:tblCellMar>
        <w:tblLook w:val="0620" w:firstRow="1" w:lastRow="0" w:firstColumn="0" w:lastColumn="0" w:noHBand="1" w:noVBand="1"/>
        <w:tblCaption w:val="Layout table"/>
      </w:tblPr>
      <w:tblGrid>
        <w:gridCol w:w="11900"/>
        <w:gridCol w:w="2500"/>
      </w:tblGrid>
      <w:tr w:rsidR="00F8354F" w:rsidTr="00EA11E4">
        <w:trPr>
          <w:cnfStyle w:val="100000000000" w:firstRow="1" w:lastRow="0" w:firstColumn="0" w:lastColumn="0" w:oddVBand="0" w:evenVBand="0" w:oddHBand="0" w:evenHBand="0" w:firstRowFirstColumn="0" w:firstRowLastColumn="0" w:lastRowFirstColumn="0" w:lastRowLastColumn="0"/>
          <w:trHeight w:hRule="exact" w:val="1368"/>
        </w:trPr>
        <w:tc>
          <w:tcPr>
            <w:tcW w:w="4132" w:type="pct"/>
            <w:tcBorders>
              <w:bottom w:val="single" w:sz="8" w:space="0" w:color="BFBFBF" w:themeColor="background1" w:themeShade="BF"/>
            </w:tcBorders>
          </w:tcPr>
          <w:p w:rsidR="00F8354F" w:rsidRDefault="00804FC2">
            <w:pPr>
              <w:pStyle w:val="Month"/>
              <w:spacing w:after="40"/>
            </w:pPr>
            <w:r>
              <w:fldChar w:fldCharType="begin"/>
            </w:r>
            <w:r>
              <w:instrText xml:space="preserve"> DOCVARIABLE  MonthStart \@ MMMM \* MERGEFORMAT </w:instrText>
            </w:r>
            <w:r>
              <w:fldChar w:fldCharType="separate"/>
            </w:r>
            <w:r w:rsidR="00C4495C" w:rsidRPr="00C4495C">
              <w:t>May</w:t>
            </w:r>
            <w:r>
              <w:fldChar w:fldCharType="end"/>
            </w:r>
          </w:p>
        </w:tc>
        <w:tc>
          <w:tcPr>
            <w:tcW w:w="868" w:type="pct"/>
            <w:tcBorders>
              <w:bottom w:val="single" w:sz="8" w:space="0" w:color="BFBFBF" w:themeColor="background1" w:themeShade="BF"/>
            </w:tcBorders>
            <w:tcMar>
              <w:right w:w="0" w:type="dxa"/>
            </w:tcMar>
          </w:tcPr>
          <w:p w:rsidR="00F8354F" w:rsidRDefault="00804FC2">
            <w:pPr>
              <w:pStyle w:val="Year"/>
              <w:spacing w:after="40"/>
            </w:pPr>
            <w:r>
              <w:fldChar w:fldCharType="begin"/>
            </w:r>
            <w:r>
              <w:instrText xml:space="preserve"> DOCVARIABLE  MonthStart \@  yyyy   \* MERGEFORMAT </w:instrText>
            </w:r>
            <w:r>
              <w:fldChar w:fldCharType="separate"/>
            </w:r>
            <w:r w:rsidR="00C4495C" w:rsidRPr="00C4495C">
              <w:t>2025</w:t>
            </w:r>
            <w:r>
              <w:fldChar w:fldCharType="end"/>
            </w:r>
          </w:p>
        </w:tc>
      </w:tr>
      <w:tr w:rsidR="00F8354F" w:rsidTr="00EA11E4">
        <w:tc>
          <w:tcPr>
            <w:tcW w:w="4132" w:type="pct"/>
            <w:tcBorders>
              <w:top w:val="single" w:sz="8" w:space="0" w:color="BFBFBF" w:themeColor="background1" w:themeShade="BF"/>
              <w:bottom w:val="nil"/>
            </w:tcBorders>
          </w:tcPr>
          <w:p w:rsidR="00F8354F" w:rsidRDefault="00F8354F">
            <w:pPr>
              <w:pStyle w:val="NoSpacing"/>
            </w:pPr>
          </w:p>
        </w:tc>
        <w:tc>
          <w:tcPr>
            <w:tcW w:w="868" w:type="pct"/>
            <w:tcBorders>
              <w:top w:val="single" w:sz="8" w:space="0" w:color="BFBFBF" w:themeColor="background1" w:themeShade="BF"/>
              <w:bottom w:val="nil"/>
            </w:tcBorders>
          </w:tcPr>
          <w:p w:rsidR="00F8354F" w:rsidRDefault="00F8354F">
            <w:pPr>
              <w:pStyle w:val="NoSpacing"/>
            </w:pPr>
          </w:p>
        </w:tc>
      </w:tr>
    </w:tbl>
    <w:tbl>
      <w:tblPr>
        <w:tblStyle w:val="TableCalendar"/>
        <w:tblW w:w="5000" w:type="pct"/>
        <w:tblBorders>
          <w:insideH w:val="single" w:sz="4" w:space="0" w:color="BFBFBF" w:themeColor="background1" w:themeShade="BF"/>
        </w:tblBorders>
        <w:tblLook w:val="0420" w:firstRow="1" w:lastRow="0" w:firstColumn="0" w:lastColumn="0" w:noHBand="0" w:noVBand="1"/>
        <w:tblCaption w:val="Layout table"/>
      </w:tblPr>
      <w:tblGrid>
        <w:gridCol w:w="2056"/>
        <w:gridCol w:w="2056"/>
        <w:gridCol w:w="2056"/>
        <w:gridCol w:w="2056"/>
        <w:gridCol w:w="2056"/>
        <w:gridCol w:w="2055"/>
        <w:gridCol w:w="2055"/>
      </w:tblGrid>
      <w:tr w:rsidR="00F8354F" w:rsidTr="00F8354F">
        <w:trPr>
          <w:cnfStyle w:val="100000000000" w:firstRow="1" w:lastRow="0" w:firstColumn="0" w:lastColumn="0" w:oddVBand="0" w:evenVBand="0" w:oddHBand="0" w:evenHBand="0" w:firstRowFirstColumn="0" w:firstRowLastColumn="0" w:lastRowFirstColumn="0" w:lastRowLastColumn="0"/>
        </w:trPr>
        <w:sdt>
          <w:sdtPr>
            <w:id w:val="-1778867687"/>
            <w:placeholder>
              <w:docPart w:val="2D7503C448264C90942D9B1B1302CC79"/>
            </w:placeholder>
            <w:temporary/>
            <w:showingPlcHdr/>
            <w15:appearance w15:val="hidden"/>
          </w:sdtPr>
          <w:sdtEndPr/>
          <w:sdtContent>
            <w:tc>
              <w:tcPr>
                <w:tcW w:w="714" w:type="pct"/>
                <w:tcBorders>
                  <w:bottom w:val="single" w:sz="4" w:space="0" w:color="BFBFBF" w:themeColor="background1" w:themeShade="BF"/>
                </w:tcBorders>
                <w:shd w:val="clear" w:color="auto" w:fill="595959" w:themeFill="text1" w:themeFillTint="A6"/>
              </w:tcPr>
              <w:p w:rsidR="00F8354F" w:rsidRDefault="00804FC2">
                <w:pPr>
                  <w:pStyle w:val="Days"/>
                </w:pPr>
                <w:r>
                  <w:t>Sunday</w:t>
                </w:r>
              </w:p>
            </w:tc>
          </w:sdtContent>
        </w:sdt>
        <w:tc>
          <w:tcPr>
            <w:tcW w:w="714" w:type="pct"/>
            <w:tcBorders>
              <w:bottom w:val="single" w:sz="4" w:space="0" w:color="BFBFBF" w:themeColor="background1" w:themeShade="BF"/>
            </w:tcBorders>
            <w:shd w:val="clear" w:color="auto" w:fill="326BA6" w:themeFill="text2" w:themeFillShade="BF"/>
          </w:tcPr>
          <w:p w:rsidR="00F8354F" w:rsidRDefault="00D174A2">
            <w:pPr>
              <w:pStyle w:val="Days"/>
            </w:pPr>
            <w:sdt>
              <w:sdtPr>
                <w:id w:val="-1020851123"/>
                <w:placeholder>
                  <w:docPart w:val="B6AA1371DC4445309CB2EC82F7E8C062"/>
                </w:placeholder>
                <w:temporary/>
                <w:showingPlcHdr/>
                <w15:appearance w15:val="hidden"/>
              </w:sdtPr>
              <w:sdtEndPr/>
              <w:sdtContent>
                <w:r w:rsidR="00804FC2">
                  <w:t>Monday</w:t>
                </w:r>
              </w:sdtContent>
            </w:sdt>
          </w:p>
        </w:tc>
        <w:tc>
          <w:tcPr>
            <w:tcW w:w="714" w:type="pct"/>
            <w:tcBorders>
              <w:bottom w:val="single" w:sz="4" w:space="0" w:color="BFBFBF" w:themeColor="background1" w:themeShade="BF"/>
            </w:tcBorders>
            <w:shd w:val="clear" w:color="auto" w:fill="326BA6" w:themeFill="text2" w:themeFillShade="BF"/>
          </w:tcPr>
          <w:p w:rsidR="00F8354F" w:rsidRDefault="00D174A2">
            <w:pPr>
              <w:pStyle w:val="Days"/>
            </w:pPr>
            <w:sdt>
              <w:sdtPr>
                <w:id w:val="1121034790"/>
                <w:placeholder>
                  <w:docPart w:val="2B0D71DA42F4409EBE4559080D605F4C"/>
                </w:placeholder>
                <w:temporary/>
                <w:showingPlcHdr/>
                <w15:appearance w15:val="hidden"/>
              </w:sdtPr>
              <w:sdtEndPr/>
              <w:sdtContent>
                <w:r w:rsidR="00804FC2">
                  <w:t>Tuesday</w:t>
                </w:r>
              </w:sdtContent>
            </w:sdt>
          </w:p>
        </w:tc>
        <w:tc>
          <w:tcPr>
            <w:tcW w:w="714" w:type="pct"/>
            <w:tcBorders>
              <w:bottom w:val="single" w:sz="4" w:space="0" w:color="BFBFBF" w:themeColor="background1" w:themeShade="BF"/>
            </w:tcBorders>
            <w:shd w:val="clear" w:color="auto" w:fill="326BA6" w:themeFill="text2" w:themeFillShade="BF"/>
          </w:tcPr>
          <w:p w:rsidR="00F8354F" w:rsidRDefault="00D174A2">
            <w:pPr>
              <w:pStyle w:val="Days"/>
            </w:pPr>
            <w:sdt>
              <w:sdtPr>
                <w:id w:val="-328132386"/>
                <w:placeholder>
                  <w:docPart w:val="97BE6329572C40F1A937AA54E97941DD"/>
                </w:placeholder>
                <w:temporary/>
                <w:showingPlcHdr/>
                <w15:appearance w15:val="hidden"/>
              </w:sdtPr>
              <w:sdtEndPr/>
              <w:sdtContent>
                <w:r w:rsidR="00804FC2">
                  <w:t>Wednesday</w:t>
                </w:r>
              </w:sdtContent>
            </w:sdt>
          </w:p>
        </w:tc>
        <w:tc>
          <w:tcPr>
            <w:tcW w:w="714" w:type="pct"/>
            <w:tcBorders>
              <w:bottom w:val="single" w:sz="4" w:space="0" w:color="BFBFBF" w:themeColor="background1" w:themeShade="BF"/>
            </w:tcBorders>
            <w:shd w:val="clear" w:color="auto" w:fill="326BA6" w:themeFill="text2" w:themeFillShade="BF"/>
          </w:tcPr>
          <w:p w:rsidR="00F8354F" w:rsidRDefault="00D174A2">
            <w:pPr>
              <w:pStyle w:val="Days"/>
            </w:pPr>
            <w:sdt>
              <w:sdtPr>
                <w:id w:val="1241452743"/>
                <w:placeholder>
                  <w:docPart w:val="A6C63A11F3214D249B939CFF13D1C934"/>
                </w:placeholder>
                <w:temporary/>
                <w:showingPlcHdr/>
                <w15:appearance w15:val="hidden"/>
              </w:sdtPr>
              <w:sdtEndPr/>
              <w:sdtContent>
                <w:r w:rsidR="00804FC2">
                  <w:t>Thursday</w:t>
                </w:r>
              </w:sdtContent>
            </w:sdt>
          </w:p>
        </w:tc>
        <w:tc>
          <w:tcPr>
            <w:tcW w:w="714" w:type="pct"/>
            <w:tcBorders>
              <w:bottom w:val="single" w:sz="4" w:space="0" w:color="BFBFBF" w:themeColor="background1" w:themeShade="BF"/>
            </w:tcBorders>
            <w:shd w:val="clear" w:color="auto" w:fill="326BA6" w:themeFill="text2" w:themeFillShade="BF"/>
          </w:tcPr>
          <w:p w:rsidR="00F8354F" w:rsidRDefault="00D174A2">
            <w:pPr>
              <w:pStyle w:val="Days"/>
            </w:pPr>
            <w:sdt>
              <w:sdtPr>
                <w:id w:val="-65336403"/>
                <w:placeholder>
                  <w:docPart w:val="A99CCDF5DDC5446CA03B476FB07F1C9A"/>
                </w:placeholder>
                <w:temporary/>
                <w:showingPlcHdr/>
                <w15:appearance w15:val="hidden"/>
              </w:sdtPr>
              <w:sdtEndPr/>
              <w:sdtContent>
                <w:r w:rsidR="00804FC2">
                  <w:t>Friday</w:t>
                </w:r>
              </w:sdtContent>
            </w:sdt>
          </w:p>
        </w:tc>
        <w:tc>
          <w:tcPr>
            <w:tcW w:w="714" w:type="pct"/>
            <w:tcBorders>
              <w:bottom w:val="single" w:sz="4" w:space="0" w:color="BFBFBF" w:themeColor="background1" w:themeShade="BF"/>
            </w:tcBorders>
            <w:shd w:val="clear" w:color="auto" w:fill="595959" w:themeFill="text1" w:themeFillTint="A6"/>
          </w:tcPr>
          <w:p w:rsidR="00F8354F" w:rsidRDefault="00D174A2">
            <w:pPr>
              <w:pStyle w:val="Days"/>
            </w:pPr>
            <w:sdt>
              <w:sdtPr>
                <w:id w:val="825547652"/>
                <w:placeholder>
                  <w:docPart w:val="6D4EDBE9B6B347019D0843F185BCC454"/>
                </w:placeholder>
                <w:temporary/>
                <w:showingPlcHdr/>
                <w15:appearance w15:val="hidden"/>
              </w:sdtPr>
              <w:sdtEndPr/>
              <w:sdtContent>
                <w:r w:rsidR="00804FC2">
                  <w:t>Saturday</w:t>
                </w:r>
              </w:sdtContent>
            </w:sdt>
          </w:p>
        </w:tc>
      </w:tr>
      <w:tr w:rsidR="00F8354F" w:rsidTr="00F8354F">
        <w:tc>
          <w:tcPr>
            <w:tcW w:w="714" w:type="pct"/>
            <w:tcBorders>
              <w:bottom w:val="nil"/>
            </w:tcBorders>
          </w:tcPr>
          <w:p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C4495C">
              <w:instrText>Thursday</w:instrText>
            </w:r>
            <w:r>
              <w:fldChar w:fldCharType="end"/>
            </w:r>
            <w:r>
              <w:instrText xml:space="preserve"> = "Sunday" 1 ""</w:instrText>
            </w:r>
            <w:r>
              <w:fldChar w:fldCharType="end"/>
            </w:r>
          </w:p>
        </w:tc>
        <w:tc>
          <w:tcPr>
            <w:tcW w:w="714" w:type="pct"/>
            <w:tcBorders>
              <w:bottom w:val="nil"/>
            </w:tcBorders>
          </w:tcPr>
          <w:p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C4495C">
              <w:instrText>Thursday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C4495C">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714" w:type="pct"/>
            <w:tcBorders>
              <w:bottom w:val="nil"/>
            </w:tcBorders>
          </w:tcPr>
          <w:p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C4495C">
              <w:instrText>Thursday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C4495C">
              <w:rPr>
                <w:noProof/>
              </w:rPr>
              <w:instrText>0</w:instrText>
            </w:r>
            <w:r>
              <w:fldChar w:fldCharType="end"/>
            </w:r>
            <w:r>
              <w:instrText xml:space="preserve"> &lt;&gt; 0 </w:instrText>
            </w:r>
            <w:r>
              <w:fldChar w:fldCharType="begin"/>
            </w:r>
            <w:r>
              <w:instrText xml:space="preserve"> =B2+1 </w:instrText>
            </w:r>
            <w:r>
              <w:fldChar w:fldCharType="separate"/>
            </w:r>
            <w:r>
              <w:rPr>
                <w:noProof/>
              </w:rPr>
              <w:instrText>2</w:instrText>
            </w:r>
            <w:r>
              <w:fldChar w:fldCharType="end"/>
            </w:r>
            <w:r>
              <w:instrText xml:space="preserve"> "" </w:instrText>
            </w:r>
            <w:r>
              <w:fldChar w:fldCharType="end"/>
            </w:r>
            <w:r>
              <w:fldChar w:fldCharType="end"/>
            </w:r>
          </w:p>
        </w:tc>
        <w:tc>
          <w:tcPr>
            <w:tcW w:w="714" w:type="pct"/>
            <w:tcBorders>
              <w:bottom w:val="nil"/>
            </w:tcBorders>
          </w:tcPr>
          <w:p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C4495C">
              <w:instrText>Thursday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C4495C">
              <w:rPr>
                <w:noProof/>
              </w:rPr>
              <w:instrText>0</w:instrText>
            </w:r>
            <w:r>
              <w:fldChar w:fldCharType="end"/>
            </w:r>
            <w:r>
              <w:instrText xml:space="preserve"> &lt;&gt; 0 </w:instrText>
            </w:r>
            <w:r>
              <w:fldChar w:fldCharType="begin"/>
            </w:r>
            <w:r>
              <w:instrText xml:space="preserve"> =C2+1 </w:instrText>
            </w:r>
            <w:r>
              <w:fldChar w:fldCharType="separate"/>
            </w:r>
            <w:r w:rsidR="007F20A4">
              <w:rPr>
                <w:noProof/>
              </w:rPr>
              <w:instrText>2</w:instrText>
            </w:r>
            <w:r>
              <w:fldChar w:fldCharType="end"/>
            </w:r>
            <w:r>
              <w:instrText xml:space="preserve"> "" </w:instrText>
            </w:r>
            <w:r>
              <w:fldChar w:fldCharType="end"/>
            </w:r>
            <w:r>
              <w:fldChar w:fldCharType="end"/>
            </w:r>
          </w:p>
        </w:tc>
        <w:tc>
          <w:tcPr>
            <w:tcW w:w="714" w:type="pct"/>
            <w:tcBorders>
              <w:bottom w:val="nil"/>
            </w:tcBorders>
          </w:tcPr>
          <w:p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C4495C">
              <w:instrText>Thursday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7F20A4">
              <w:rPr>
                <w:noProof/>
              </w:rPr>
              <w:instrText>2</w:instrText>
            </w:r>
            <w:r>
              <w:fldChar w:fldCharType="end"/>
            </w:r>
            <w:r>
              <w:instrText xml:space="preserve"> &lt;&gt; 0 </w:instrText>
            </w:r>
            <w:r>
              <w:fldChar w:fldCharType="begin"/>
            </w:r>
            <w:r>
              <w:instrText xml:space="preserve"> =D2+1 </w:instrText>
            </w:r>
            <w:r>
              <w:fldChar w:fldCharType="separate"/>
            </w:r>
            <w:r w:rsidR="007F20A4">
              <w:rPr>
                <w:noProof/>
              </w:rPr>
              <w:instrText>3</w:instrText>
            </w:r>
            <w:r>
              <w:fldChar w:fldCharType="end"/>
            </w:r>
            <w:r>
              <w:instrText xml:space="preserve"> "" </w:instrText>
            </w:r>
            <w:r>
              <w:fldChar w:fldCharType="separate"/>
            </w:r>
            <w:r w:rsidR="00C4495C">
              <w:rPr>
                <w:noProof/>
              </w:rPr>
              <w:instrText>3</w:instrText>
            </w:r>
            <w:r>
              <w:fldChar w:fldCharType="end"/>
            </w:r>
            <w:r>
              <w:fldChar w:fldCharType="separate"/>
            </w:r>
            <w:r w:rsidR="00C4495C">
              <w:rPr>
                <w:noProof/>
              </w:rPr>
              <w:t>1</w:t>
            </w:r>
            <w:r>
              <w:fldChar w:fldCharType="end"/>
            </w:r>
          </w:p>
        </w:tc>
        <w:tc>
          <w:tcPr>
            <w:tcW w:w="714" w:type="pct"/>
            <w:tcBorders>
              <w:bottom w:val="nil"/>
            </w:tcBorders>
          </w:tcPr>
          <w:p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C4495C">
              <w:instrText>Thursday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C4495C">
              <w:rPr>
                <w:noProof/>
              </w:rPr>
              <w:instrText>1</w:instrText>
            </w:r>
            <w:r>
              <w:fldChar w:fldCharType="end"/>
            </w:r>
            <w:r>
              <w:instrText xml:space="preserve"> &lt;&gt; 0 </w:instrText>
            </w:r>
            <w:r>
              <w:fldChar w:fldCharType="begin"/>
            </w:r>
            <w:r>
              <w:instrText xml:space="preserve"> =E2+1 </w:instrText>
            </w:r>
            <w:r>
              <w:fldChar w:fldCharType="separate"/>
            </w:r>
            <w:r w:rsidR="00C4495C">
              <w:rPr>
                <w:noProof/>
              </w:rPr>
              <w:instrText>2</w:instrText>
            </w:r>
            <w:r>
              <w:fldChar w:fldCharType="end"/>
            </w:r>
            <w:r>
              <w:instrText xml:space="preserve"> "" </w:instrText>
            </w:r>
            <w:r>
              <w:fldChar w:fldCharType="separate"/>
            </w:r>
            <w:r w:rsidR="00C4495C">
              <w:rPr>
                <w:noProof/>
              </w:rPr>
              <w:instrText>2</w:instrText>
            </w:r>
            <w:r>
              <w:fldChar w:fldCharType="end"/>
            </w:r>
            <w:r>
              <w:fldChar w:fldCharType="separate"/>
            </w:r>
            <w:r w:rsidR="00C4495C">
              <w:rPr>
                <w:noProof/>
              </w:rPr>
              <w:t>2</w:t>
            </w:r>
            <w:r>
              <w:fldChar w:fldCharType="end"/>
            </w:r>
          </w:p>
        </w:tc>
        <w:tc>
          <w:tcPr>
            <w:tcW w:w="714" w:type="pct"/>
            <w:tcBorders>
              <w:bottom w:val="nil"/>
            </w:tcBorders>
          </w:tcPr>
          <w:p w:rsidR="00F8354F" w:rsidRDefault="00804FC2">
            <w:pPr>
              <w:pStyle w:val="Dates"/>
            </w:pPr>
            <w:r>
              <w:fldChar w:fldCharType="begin"/>
            </w:r>
            <w:r>
              <w:instrText xml:space="preserve"> IF </w:instrText>
            </w:r>
            <w:r>
              <w:fldChar w:fldCharType="begin"/>
            </w:r>
            <w:r>
              <w:instrText xml:space="preserve"> DocVariable MonthStart \@ dddd </w:instrText>
            </w:r>
            <w:r>
              <w:fldChar w:fldCharType="separate"/>
            </w:r>
            <w:r w:rsidR="00C4495C">
              <w:instrText>Thursday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C4495C">
              <w:rPr>
                <w:noProof/>
              </w:rPr>
              <w:instrText>2</w:instrText>
            </w:r>
            <w:r>
              <w:fldChar w:fldCharType="end"/>
            </w:r>
            <w:r>
              <w:instrText xml:space="preserve"> &lt;&gt; 0 </w:instrText>
            </w:r>
            <w:r>
              <w:fldChar w:fldCharType="begin"/>
            </w:r>
            <w:r>
              <w:instrText xml:space="preserve"> =F2+1 </w:instrText>
            </w:r>
            <w:r>
              <w:fldChar w:fldCharType="separate"/>
            </w:r>
            <w:r w:rsidR="00C4495C">
              <w:rPr>
                <w:noProof/>
              </w:rPr>
              <w:instrText>3</w:instrText>
            </w:r>
            <w:r>
              <w:fldChar w:fldCharType="end"/>
            </w:r>
            <w:r>
              <w:instrText xml:space="preserve"> "" </w:instrText>
            </w:r>
            <w:r>
              <w:fldChar w:fldCharType="separate"/>
            </w:r>
            <w:r w:rsidR="00C4495C">
              <w:rPr>
                <w:noProof/>
              </w:rPr>
              <w:instrText>3</w:instrText>
            </w:r>
            <w:r>
              <w:fldChar w:fldCharType="end"/>
            </w:r>
            <w:r>
              <w:fldChar w:fldCharType="separate"/>
            </w:r>
            <w:r w:rsidR="00C4495C">
              <w:rPr>
                <w:noProof/>
              </w:rPr>
              <w:t>3</w:t>
            </w:r>
            <w:r>
              <w:fldChar w:fldCharType="end"/>
            </w:r>
          </w:p>
        </w:tc>
      </w:tr>
      <w:tr w:rsidR="00F8354F" w:rsidTr="00F8354F">
        <w:trPr>
          <w:trHeight w:hRule="exact" w:val="720"/>
        </w:trPr>
        <w:tc>
          <w:tcPr>
            <w:tcW w:w="714" w:type="pct"/>
            <w:tcBorders>
              <w:top w:val="nil"/>
              <w:bottom w:val="single" w:sz="4" w:space="0" w:color="BFBFBF" w:themeColor="background1" w:themeShade="BF"/>
            </w:tcBorders>
          </w:tcPr>
          <w:p w:rsidR="00F8354F" w:rsidRDefault="00F8354F"/>
        </w:tc>
        <w:tc>
          <w:tcPr>
            <w:tcW w:w="714" w:type="pct"/>
            <w:tcBorders>
              <w:top w:val="nil"/>
              <w:bottom w:val="single" w:sz="4" w:space="0" w:color="BFBFBF" w:themeColor="background1" w:themeShade="BF"/>
            </w:tcBorders>
          </w:tcPr>
          <w:p w:rsidR="00F8354F" w:rsidRDefault="00F8354F"/>
        </w:tc>
        <w:tc>
          <w:tcPr>
            <w:tcW w:w="714" w:type="pct"/>
            <w:tcBorders>
              <w:top w:val="nil"/>
              <w:bottom w:val="single" w:sz="4" w:space="0" w:color="BFBFBF" w:themeColor="background1" w:themeShade="BF"/>
            </w:tcBorders>
          </w:tcPr>
          <w:p w:rsidR="00F8354F" w:rsidRDefault="00F8354F"/>
        </w:tc>
        <w:tc>
          <w:tcPr>
            <w:tcW w:w="714" w:type="pct"/>
            <w:tcBorders>
              <w:top w:val="nil"/>
              <w:bottom w:val="single" w:sz="4" w:space="0" w:color="BFBFBF" w:themeColor="background1" w:themeShade="BF"/>
            </w:tcBorders>
          </w:tcPr>
          <w:p w:rsidR="00F8354F" w:rsidRDefault="00F8354F"/>
        </w:tc>
        <w:tc>
          <w:tcPr>
            <w:tcW w:w="714" w:type="pct"/>
            <w:tcBorders>
              <w:top w:val="nil"/>
              <w:bottom w:val="single" w:sz="4" w:space="0" w:color="BFBFBF" w:themeColor="background1" w:themeShade="BF"/>
            </w:tcBorders>
          </w:tcPr>
          <w:p w:rsidR="00F8354F" w:rsidRDefault="00C4495C">
            <w:r>
              <w:t>Cyndy, Kim &amp; Glenda counseling at DAZZ.</w:t>
            </w:r>
          </w:p>
        </w:tc>
        <w:tc>
          <w:tcPr>
            <w:tcW w:w="714" w:type="pct"/>
            <w:tcBorders>
              <w:top w:val="nil"/>
              <w:bottom w:val="single" w:sz="4" w:space="0" w:color="BFBFBF" w:themeColor="background1" w:themeShade="BF"/>
            </w:tcBorders>
          </w:tcPr>
          <w:p w:rsidR="00F8354F" w:rsidRDefault="00377D9D">
            <w:r>
              <w:t>For clients to come to know Jesus as their Lord &amp; Savior.</w:t>
            </w:r>
          </w:p>
        </w:tc>
        <w:tc>
          <w:tcPr>
            <w:tcW w:w="714" w:type="pct"/>
            <w:tcBorders>
              <w:top w:val="nil"/>
              <w:bottom w:val="single" w:sz="4" w:space="0" w:color="BFBFBF" w:themeColor="background1" w:themeShade="BF"/>
            </w:tcBorders>
          </w:tcPr>
          <w:p w:rsidR="00F8354F" w:rsidRDefault="00377D9D">
            <w:r>
              <w:t>For Joy Y. &amp; The Board to have wisdom as they lead</w:t>
            </w:r>
          </w:p>
        </w:tc>
      </w:tr>
      <w:tr w:rsidR="00F8354F" w:rsidTr="00F8354F">
        <w:tc>
          <w:tcPr>
            <w:tcW w:w="714" w:type="pct"/>
            <w:tcBorders>
              <w:bottom w:val="nil"/>
            </w:tcBorders>
            <w:shd w:val="clear" w:color="auto" w:fill="F7F7F7" w:themeFill="background2"/>
          </w:tcPr>
          <w:p w:rsidR="00F8354F" w:rsidRDefault="00804FC2">
            <w:pPr>
              <w:pStyle w:val="Dates"/>
            </w:pPr>
            <w:r>
              <w:fldChar w:fldCharType="begin"/>
            </w:r>
            <w:r>
              <w:instrText xml:space="preserve"> =G2+1 </w:instrText>
            </w:r>
            <w:r>
              <w:fldChar w:fldCharType="separate"/>
            </w:r>
            <w:r w:rsidR="00C4495C">
              <w:rPr>
                <w:noProof/>
              </w:rPr>
              <w:t>4</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=A4+1 </w:instrText>
            </w:r>
            <w:r>
              <w:fldChar w:fldCharType="separate"/>
            </w:r>
            <w:r w:rsidR="00C4495C">
              <w:rPr>
                <w:noProof/>
              </w:rPr>
              <w:t>5</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=B4+1 </w:instrText>
            </w:r>
            <w:r>
              <w:fldChar w:fldCharType="separate"/>
            </w:r>
            <w:r w:rsidR="00C4495C">
              <w:rPr>
                <w:noProof/>
              </w:rPr>
              <w:t>6</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=C4+1 </w:instrText>
            </w:r>
            <w:r>
              <w:fldChar w:fldCharType="separate"/>
            </w:r>
            <w:r w:rsidR="00C4495C">
              <w:rPr>
                <w:noProof/>
              </w:rPr>
              <w:t>7</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=D4+1 </w:instrText>
            </w:r>
            <w:r>
              <w:fldChar w:fldCharType="separate"/>
            </w:r>
            <w:r w:rsidR="00C4495C">
              <w:rPr>
                <w:noProof/>
              </w:rPr>
              <w:t>8</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=E4+1 </w:instrText>
            </w:r>
            <w:r>
              <w:fldChar w:fldCharType="separate"/>
            </w:r>
            <w:r w:rsidR="00C4495C">
              <w:rPr>
                <w:noProof/>
              </w:rPr>
              <w:t>9</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=F4+1 </w:instrText>
            </w:r>
            <w:r>
              <w:fldChar w:fldCharType="separate"/>
            </w:r>
            <w:r w:rsidR="00C4495C">
              <w:rPr>
                <w:noProof/>
              </w:rPr>
              <w:t>10</w:t>
            </w:r>
            <w:r>
              <w:fldChar w:fldCharType="end"/>
            </w:r>
          </w:p>
        </w:tc>
      </w:tr>
      <w:tr w:rsidR="00F8354F" w:rsidTr="00F8354F">
        <w:trPr>
          <w:trHeight w:hRule="exact" w:val="720"/>
        </w:trPr>
        <w:tc>
          <w:tcPr>
            <w:tcW w:w="714" w:type="pct"/>
            <w:tcBorders>
              <w:top w:val="nil"/>
              <w:bottom w:val="single" w:sz="4" w:space="0" w:color="BFBFBF" w:themeColor="background1" w:themeShade="BF"/>
            </w:tcBorders>
            <w:shd w:val="clear" w:color="auto" w:fill="F7F7F7" w:themeFill="background2"/>
          </w:tcPr>
          <w:p w:rsidR="00F8354F" w:rsidRDefault="00377D9D">
            <w:r>
              <w:t>Tywannah, Naikala &amp; Julie directing counseling.</w:t>
            </w:r>
          </w:p>
        </w:tc>
        <w:tc>
          <w:tcPr>
            <w:tcW w:w="714" w:type="pct"/>
            <w:tcBorders>
              <w:top w:val="nil"/>
              <w:bottom w:val="single" w:sz="4" w:space="0" w:color="BFBFBF" w:themeColor="background1" w:themeShade="BF"/>
            </w:tcBorders>
            <w:shd w:val="clear" w:color="auto" w:fill="F7F7F7" w:themeFill="background2"/>
          </w:tcPr>
          <w:p w:rsidR="00F8354F" w:rsidRDefault="00C4495C">
            <w:r>
              <w:t>For Cheryl as she connects with new volunteers.</w:t>
            </w:r>
          </w:p>
        </w:tc>
        <w:tc>
          <w:tcPr>
            <w:tcW w:w="714" w:type="pct"/>
            <w:tcBorders>
              <w:top w:val="nil"/>
              <w:bottom w:val="single" w:sz="4" w:space="0" w:color="BFBFBF" w:themeColor="background1" w:themeShade="BF"/>
            </w:tcBorders>
            <w:shd w:val="clear" w:color="auto" w:fill="F7F7F7" w:themeFill="background2"/>
          </w:tcPr>
          <w:p w:rsidR="00F8354F" w:rsidRDefault="00377D9D">
            <w:r>
              <w:t>Jesse, Angel &amp; all who answer phones.</w:t>
            </w:r>
          </w:p>
        </w:tc>
        <w:tc>
          <w:tcPr>
            <w:tcW w:w="714" w:type="pct"/>
            <w:tcBorders>
              <w:top w:val="nil"/>
              <w:bottom w:val="single" w:sz="4" w:space="0" w:color="BFBFBF" w:themeColor="background1" w:themeShade="BF"/>
            </w:tcBorders>
            <w:shd w:val="clear" w:color="auto" w:fill="F7F7F7" w:themeFill="background2"/>
          </w:tcPr>
          <w:p w:rsidR="00F8354F" w:rsidRDefault="00D51AAD" w:rsidP="00D51AAD">
            <w:r>
              <w:t xml:space="preserve">Leslie, Eileen </w:t>
            </w:r>
            <w:r w:rsidR="00377D9D">
              <w:t xml:space="preserve">&amp; Brittany with </w:t>
            </w:r>
            <w:r w:rsidR="00377D9D" w:rsidRPr="00377D9D">
              <w:rPr>
                <w:i/>
              </w:rPr>
              <w:t>BWC</w:t>
            </w:r>
          </w:p>
        </w:tc>
        <w:tc>
          <w:tcPr>
            <w:tcW w:w="714" w:type="pct"/>
            <w:tcBorders>
              <w:top w:val="nil"/>
              <w:bottom w:val="single" w:sz="4" w:space="0" w:color="BFBFBF" w:themeColor="background1" w:themeShade="BF"/>
            </w:tcBorders>
            <w:shd w:val="clear" w:color="auto" w:fill="F7F7F7" w:themeFill="background2"/>
          </w:tcPr>
          <w:p w:rsidR="00F8354F" w:rsidRDefault="00C4495C">
            <w:r>
              <w:t>Coral, Patty &amp; Carol counseling at LPC.</w:t>
            </w:r>
          </w:p>
        </w:tc>
        <w:tc>
          <w:tcPr>
            <w:tcW w:w="714" w:type="pct"/>
            <w:tcBorders>
              <w:top w:val="nil"/>
              <w:bottom w:val="single" w:sz="4" w:space="0" w:color="BFBFBF" w:themeColor="background1" w:themeShade="BF"/>
            </w:tcBorders>
            <w:shd w:val="clear" w:color="auto" w:fill="F7F7F7" w:themeFill="background2"/>
          </w:tcPr>
          <w:p w:rsidR="00F8354F" w:rsidRDefault="00A421D2">
            <w:r>
              <w:t xml:space="preserve">For enough diapers NB-6 to hand out at </w:t>
            </w:r>
            <w:r w:rsidRPr="00A421D2">
              <w:rPr>
                <w:i/>
              </w:rPr>
              <w:t>BWC.</w:t>
            </w:r>
          </w:p>
        </w:tc>
        <w:tc>
          <w:tcPr>
            <w:tcW w:w="714" w:type="pct"/>
            <w:tcBorders>
              <w:top w:val="nil"/>
              <w:bottom w:val="single" w:sz="4" w:space="0" w:color="BFBFBF" w:themeColor="background1" w:themeShade="BF"/>
            </w:tcBorders>
            <w:shd w:val="clear" w:color="auto" w:fill="F7F7F7" w:themeFill="background2"/>
          </w:tcPr>
          <w:p w:rsidR="00F8354F" w:rsidRDefault="00A421D2">
            <w:r>
              <w:t xml:space="preserve">Pray for donations of </w:t>
            </w:r>
            <w:r w:rsidRPr="00A421D2">
              <w:rPr>
                <w:i/>
              </w:rPr>
              <w:t>new</w:t>
            </w:r>
            <w:r>
              <w:t xml:space="preserve"> car seats.</w:t>
            </w:r>
          </w:p>
        </w:tc>
      </w:tr>
      <w:tr w:rsidR="00F8354F" w:rsidTr="00F8354F">
        <w:tc>
          <w:tcPr>
            <w:tcW w:w="714" w:type="pct"/>
            <w:tcBorders>
              <w:bottom w:val="nil"/>
            </w:tcBorders>
          </w:tcPr>
          <w:p w:rsidR="00F8354F" w:rsidRDefault="00804FC2">
            <w:pPr>
              <w:pStyle w:val="Dates"/>
            </w:pPr>
            <w:r>
              <w:fldChar w:fldCharType="begin"/>
            </w:r>
            <w:r>
              <w:instrText xml:space="preserve"> =G4+1 </w:instrText>
            </w:r>
            <w:r>
              <w:fldChar w:fldCharType="separate"/>
            </w:r>
            <w:r w:rsidR="00C4495C">
              <w:rPr>
                <w:noProof/>
              </w:rPr>
              <w:t>11</w:t>
            </w:r>
            <w:r>
              <w:fldChar w:fldCharType="end"/>
            </w:r>
          </w:p>
        </w:tc>
        <w:tc>
          <w:tcPr>
            <w:tcW w:w="714" w:type="pct"/>
            <w:tcBorders>
              <w:bottom w:val="nil"/>
            </w:tcBorders>
          </w:tcPr>
          <w:p w:rsidR="00F8354F" w:rsidRDefault="00804FC2">
            <w:pPr>
              <w:pStyle w:val="Dates"/>
            </w:pPr>
            <w:r>
              <w:fldChar w:fldCharType="begin"/>
            </w:r>
            <w:r>
              <w:instrText xml:space="preserve"> =A6+1 </w:instrText>
            </w:r>
            <w:r>
              <w:fldChar w:fldCharType="separate"/>
            </w:r>
            <w:r w:rsidR="00C4495C">
              <w:rPr>
                <w:noProof/>
              </w:rPr>
              <w:t>12</w:t>
            </w:r>
            <w:r>
              <w:fldChar w:fldCharType="end"/>
            </w:r>
          </w:p>
        </w:tc>
        <w:tc>
          <w:tcPr>
            <w:tcW w:w="714" w:type="pct"/>
            <w:tcBorders>
              <w:bottom w:val="nil"/>
            </w:tcBorders>
          </w:tcPr>
          <w:p w:rsidR="00F8354F" w:rsidRDefault="00804FC2">
            <w:pPr>
              <w:pStyle w:val="Dates"/>
            </w:pPr>
            <w:r>
              <w:fldChar w:fldCharType="begin"/>
            </w:r>
            <w:r>
              <w:instrText xml:space="preserve"> =B6+1 </w:instrText>
            </w:r>
            <w:r>
              <w:fldChar w:fldCharType="separate"/>
            </w:r>
            <w:r w:rsidR="00C4495C">
              <w:rPr>
                <w:noProof/>
              </w:rPr>
              <w:t>13</w:t>
            </w:r>
            <w:r>
              <w:fldChar w:fldCharType="end"/>
            </w:r>
          </w:p>
        </w:tc>
        <w:tc>
          <w:tcPr>
            <w:tcW w:w="714" w:type="pct"/>
            <w:tcBorders>
              <w:bottom w:val="nil"/>
            </w:tcBorders>
          </w:tcPr>
          <w:p w:rsidR="00F8354F" w:rsidRDefault="00804FC2">
            <w:pPr>
              <w:pStyle w:val="Dates"/>
            </w:pPr>
            <w:r>
              <w:fldChar w:fldCharType="begin"/>
            </w:r>
            <w:r>
              <w:instrText xml:space="preserve"> =C6+1 </w:instrText>
            </w:r>
            <w:r>
              <w:fldChar w:fldCharType="separate"/>
            </w:r>
            <w:r w:rsidR="00C4495C">
              <w:rPr>
                <w:noProof/>
              </w:rPr>
              <w:t>14</w:t>
            </w:r>
            <w:r>
              <w:fldChar w:fldCharType="end"/>
            </w:r>
          </w:p>
        </w:tc>
        <w:tc>
          <w:tcPr>
            <w:tcW w:w="714" w:type="pct"/>
            <w:tcBorders>
              <w:bottom w:val="nil"/>
            </w:tcBorders>
          </w:tcPr>
          <w:p w:rsidR="00F8354F" w:rsidRDefault="00804FC2">
            <w:pPr>
              <w:pStyle w:val="Dates"/>
            </w:pPr>
            <w:r>
              <w:fldChar w:fldCharType="begin"/>
            </w:r>
            <w:r>
              <w:instrText xml:space="preserve"> =D6+1 </w:instrText>
            </w:r>
            <w:r>
              <w:fldChar w:fldCharType="separate"/>
            </w:r>
            <w:r w:rsidR="00C4495C">
              <w:rPr>
                <w:noProof/>
              </w:rPr>
              <w:t>15</w:t>
            </w:r>
            <w:r>
              <w:fldChar w:fldCharType="end"/>
            </w:r>
          </w:p>
        </w:tc>
        <w:tc>
          <w:tcPr>
            <w:tcW w:w="714" w:type="pct"/>
            <w:tcBorders>
              <w:bottom w:val="nil"/>
            </w:tcBorders>
          </w:tcPr>
          <w:p w:rsidR="00F8354F" w:rsidRDefault="00804FC2">
            <w:pPr>
              <w:pStyle w:val="Dates"/>
            </w:pPr>
            <w:r>
              <w:fldChar w:fldCharType="begin"/>
            </w:r>
            <w:r>
              <w:instrText xml:space="preserve"> =E6+1 </w:instrText>
            </w:r>
            <w:r>
              <w:fldChar w:fldCharType="separate"/>
            </w:r>
            <w:r w:rsidR="00C4495C">
              <w:rPr>
                <w:noProof/>
              </w:rPr>
              <w:t>16</w:t>
            </w:r>
            <w:r>
              <w:fldChar w:fldCharType="end"/>
            </w:r>
          </w:p>
        </w:tc>
        <w:tc>
          <w:tcPr>
            <w:tcW w:w="714" w:type="pct"/>
            <w:tcBorders>
              <w:bottom w:val="nil"/>
            </w:tcBorders>
          </w:tcPr>
          <w:p w:rsidR="00F8354F" w:rsidRDefault="00804FC2">
            <w:pPr>
              <w:pStyle w:val="Dates"/>
            </w:pPr>
            <w:r>
              <w:fldChar w:fldCharType="begin"/>
            </w:r>
            <w:r>
              <w:instrText xml:space="preserve"> =F6+1 </w:instrText>
            </w:r>
            <w:r>
              <w:fldChar w:fldCharType="separate"/>
            </w:r>
            <w:r w:rsidR="00C4495C">
              <w:rPr>
                <w:noProof/>
              </w:rPr>
              <w:t>17</w:t>
            </w:r>
            <w:r>
              <w:fldChar w:fldCharType="end"/>
            </w:r>
          </w:p>
        </w:tc>
      </w:tr>
      <w:tr w:rsidR="00F8354F" w:rsidTr="00F8354F">
        <w:trPr>
          <w:trHeight w:hRule="exact" w:val="720"/>
        </w:trPr>
        <w:tc>
          <w:tcPr>
            <w:tcW w:w="714" w:type="pct"/>
            <w:tcBorders>
              <w:top w:val="nil"/>
              <w:bottom w:val="single" w:sz="4" w:space="0" w:color="BFBFBF" w:themeColor="background1" w:themeShade="BF"/>
            </w:tcBorders>
          </w:tcPr>
          <w:p w:rsidR="00F8354F" w:rsidRDefault="00377D9D">
            <w:r>
              <w:t>Pray for more Spanish speaking volunteers.</w:t>
            </w:r>
          </w:p>
        </w:tc>
        <w:tc>
          <w:tcPr>
            <w:tcW w:w="714" w:type="pct"/>
            <w:tcBorders>
              <w:top w:val="nil"/>
              <w:bottom w:val="single" w:sz="4" w:space="0" w:color="BFBFBF" w:themeColor="background1" w:themeShade="BF"/>
            </w:tcBorders>
          </w:tcPr>
          <w:p w:rsidR="00F8354F" w:rsidRDefault="00C4495C">
            <w:r>
              <w:t>Wanda &amp; Cindy as they teach classes.</w:t>
            </w:r>
          </w:p>
        </w:tc>
        <w:tc>
          <w:tcPr>
            <w:tcW w:w="714" w:type="pct"/>
            <w:tcBorders>
              <w:top w:val="nil"/>
              <w:bottom w:val="single" w:sz="4" w:space="0" w:color="BFBFBF" w:themeColor="background1" w:themeShade="BF"/>
            </w:tcBorders>
          </w:tcPr>
          <w:p w:rsidR="00F8354F" w:rsidRDefault="00377D9D">
            <w:r>
              <w:t>Daphne &amp; Jane at DAZZ Orangeburg.</w:t>
            </w:r>
          </w:p>
        </w:tc>
        <w:tc>
          <w:tcPr>
            <w:tcW w:w="714" w:type="pct"/>
            <w:tcBorders>
              <w:top w:val="nil"/>
              <w:bottom w:val="single" w:sz="4" w:space="0" w:color="BFBFBF" w:themeColor="background1" w:themeShade="BF"/>
            </w:tcBorders>
          </w:tcPr>
          <w:p w:rsidR="00F8354F" w:rsidRDefault="002B00F9">
            <w:r>
              <w:t xml:space="preserve">Kamika, </w:t>
            </w:r>
            <w:r w:rsidR="00377D9D">
              <w:t>Ericka, Leesa</w:t>
            </w:r>
            <w:bookmarkStart w:id="0" w:name="_GoBack"/>
            <w:bookmarkEnd w:id="0"/>
            <w:r w:rsidR="00377D9D">
              <w:t xml:space="preserve"> &amp; Libby teaching parenting classes.</w:t>
            </w:r>
          </w:p>
        </w:tc>
        <w:tc>
          <w:tcPr>
            <w:tcW w:w="714" w:type="pct"/>
            <w:tcBorders>
              <w:top w:val="nil"/>
              <w:bottom w:val="single" w:sz="4" w:space="0" w:color="BFBFBF" w:themeColor="background1" w:themeShade="BF"/>
            </w:tcBorders>
          </w:tcPr>
          <w:p w:rsidR="00F8354F" w:rsidRDefault="00C4495C">
            <w:r>
              <w:t>Rosey, Jan &amp; Robin counseling at DAZZ.</w:t>
            </w:r>
          </w:p>
        </w:tc>
        <w:tc>
          <w:tcPr>
            <w:tcW w:w="714" w:type="pct"/>
            <w:tcBorders>
              <w:top w:val="nil"/>
              <w:bottom w:val="single" w:sz="4" w:space="0" w:color="BFBFBF" w:themeColor="background1" w:themeShade="BF"/>
            </w:tcBorders>
          </w:tcPr>
          <w:p w:rsidR="00F8354F" w:rsidRDefault="00C32905" w:rsidP="00A421D2">
            <w:r>
              <w:t>For enough wipes &amp; formula to h</w:t>
            </w:r>
            <w:r w:rsidR="00A421D2">
              <w:t>and</w:t>
            </w:r>
            <w:r>
              <w:t xml:space="preserve"> out at </w:t>
            </w:r>
            <w:r w:rsidRPr="00C32905">
              <w:rPr>
                <w:i/>
              </w:rPr>
              <w:t>BWC</w:t>
            </w:r>
          </w:p>
        </w:tc>
        <w:tc>
          <w:tcPr>
            <w:tcW w:w="714" w:type="pct"/>
            <w:tcBorders>
              <w:top w:val="nil"/>
              <w:bottom w:val="single" w:sz="4" w:space="0" w:color="BFBFBF" w:themeColor="background1" w:themeShade="BF"/>
            </w:tcBorders>
          </w:tcPr>
          <w:p w:rsidR="00F8354F" w:rsidRDefault="00377D9D">
            <w:r>
              <w:t>Ultrasound Nurses Ceil, Pam, Tina, Nedra &amp; Leah.</w:t>
            </w:r>
          </w:p>
        </w:tc>
      </w:tr>
      <w:tr w:rsidR="00F8354F" w:rsidTr="00F8354F">
        <w:tc>
          <w:tcPr>
            <w:tcW w:w="714" w:type="pct"/>
            <w:tcBorders>
              <w:bottom w:val="nil"/>
            </w:tcBorders>
            <w:shd w:val="clear" w:color="auto" w:fill="F7F7F7" w:themeFill="background2"/>
          </w:tcPr>
          <w:p w:rsidR="00F8354F" w:rsidRDefault="00804FC2">
            <w:pPr>
              <w:pStyle w:val="Dates"/>
            </w:pPr>
            <w:r>
              <w:fldChar w:fldCharType="begin"/>
            </w:r>
            <w:r>
              <w:instrText xml:space="preserve"> =G6+1 </w:instrText>
            </w:r>
            <w:r>
              <w:fldChar w:fldCharType="separate"/>
            </w:r>
            <w:r w:rsidR="00C4495C">
              <w:rPr>
                <w:noProof/>
              </w:rPr>
              <w:t>18</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=A8+1 </w:instrText>
            </w:r>
            <w:r>
              <w:fldChar w:fldCharType="separate"/>
            </w:r>
            <w:r w:rsidR="00C4495C">
              <w:rPr>
                <w:noProof/>
              </w:rPr>
              <w:t>19</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=B8+1 </w:instrText>
            </w:r>
            <w:r>
              <w:fldChar w:fldCharType="separate"/>
            </w:r>
            <w:r w:rsidR="00C4495C">
              <w:rPr>
                <w:noProof/>
              </w:rPr>
              <w:t>20</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=C8+1 </w:instrText>
            </w:r>
            <w:r>
              <w:fldChar w:fldCharType="separate"/>
            </w:r>
            <w:r w:rsidR="00C4495C">
              <w:rPr>
                <w:noProof/>
              </w:rPr>
              <w:t>21</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=D8+1 </w:instrText>
            </w:r>
            <w:r>
              <w:fldChar w:fldCharType="separate"/>
            </w:r>
            <w:r w:rsidR="00C4495C">
              <w:rPr>
                <w:noProof/>
              </w:rPr>
              <w:t>22</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=E8+1 </w:instrText>
            </w:r>
            <w:r>
              <w:fldChar w:fldCharType="separate"/>
            </w:r>
            <w:r w:rsidR="00C4495C">
              <w:rPr>
                <w:noProof/>
              </w:rPr>
              <w:t>23</w:t>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 =F8+1 </w:instrText>
            </w:r>
            <w:r>
              <w:fldChar w:fldCharType="separate"/>
            </w:r>
            <w:r w:rsidR="00C4495C">
              <w:rPr>
                <w:noProof/>
              </w:rPr>
              <w:t>24</w:t>
            </w:r>
            <w:r>
              <w:fldChar w:fldCharType="end"/>
            </w:r>
          </w:p>
        </w:tc>
      </w:tr>
      <w:tr w:rsidR="00F8354F" w:rsidTr="00F8354F">
        <w:trPr>
          <w:trHeight w:hRule="exact" w:val="720"/>
        </w:trPr>
        <w:tc>
          <w:tcPr>
            <w:tcW w:w="714" w:type="pct"/>
            <w:tcBorders>
              <w:top w:val="nil"/>
              <w:bottom w:val="single" w:sz="4" w:space="0" w:color="BFBFBF" w:themeColor="background1" w:themeShade="BF"/>
            </w:tcBorders>
            <w:shd w:val="clear" w:color="auto" w:fill="F7F7F7" w:themeFill="background2"/>
          </w:tcPr>
          <w:p w:rsidR="00F8354F" w:rsidRDefault="00C32905">
            <w:r>
              <w:t>For clients to choose Life for their babies.</w:t>
            </w:r>
          </w:p>
        </w:tc>
        <w:tc>
          <w:tcPr>
            <w:tcW w:w="714" w:type="pct"/>
            <w:tcBorders>
              <w:top w:val="nil"/>
              <w:bottom w:val="single" w:sz="4" w:space="0" w:color="BFBFBF" w:themeColor="background1" w:themeShade="BF"/>
            </w:tcBorders>
            <w:shd w:val="clear" w:color="auto" w:fill="F7F7F7" w:themeFill="background2"/>
          </w:tcPr>
          <w:p w:rsidR="00F8354F" w:rsidRDefault="00C4495C">
            <w:r>
              <w:t>Bonnie, Brenda &amp; Sammy at DAZZ Orangeburg.</w:t>
            </w:r>
          </w:p>
        </w:tc>
        <w:tc>
          <w:tcPr>
            <w:tcW w:w="714" w:type="pct"/>
            <w:tcBorders>
              <w:top w:val="nil"/>
              <w:bottom w:val="single" w:sz="4" w:space="0" w:color="BFBFBF" w:themeColor="background1" w:themeShade="BF"/>
            </w:tcBorders>
            <w:shd w:val="clear" w:color="auto" w:fill="F7F7F7" w:themeFill="background2"/>
          </w:tcPr>
          <w:p w:rsidR="00F8354F" w:rsidRDefault="00377D9D">
            <w:r>
              <w:t>Pray for John as he leads the Fatherhood Program</w:t>
            </w:r>
          </w:p>
        </w:tc>
        <w:tc>
          <w:tcPr>
            <w:tcW w:w="714" w:type="pct"/>
            <w:tcBorders>
              <w:top w:val="nil"/>
              <w:bottom w:val="single" w:sz="4" w:space="0" w:color="BFBFBF" w:themeColor="background1" w:themeShade="BF"/>
            </w:tcBorders>
            <w:shd w:val="clear" w:color="auto" w:fill="F7F7F7" w:themeFill="background2"/>
          </w:tcPr>
          <w:p w:rsidR="00F8354F" w:rsidRDefault="002B00F9">
            <w:r>
              <w:t xml:space="preserve">Rachel, Julianna </w:t>
            </w:r>
            <w:r w:rsidR="00377D9D">
              <w:t xml:space="preserve">&amp; Sarah with </w:t>
            </w:r>
            <w:r w:rsidR="00377D9D" w:rsidRPr="00377D9D">
              <w:rPr>
                <w:i/>
              </w:rPr>
              <w:t>BWC.</w:t>
            </w:r>
          </w:p>
        </w:tc>
        <w:tc>
          <w:tcPr>
            <w:tcW w:w="714" w:type="pct"/>
            <w:tcBorders>
              <w:top w:val="nil"/>
              <w:bottom w:val="single" w:sz="4" w:space="0" w:color="BFBFBF" w:themeColor="background1" w:themeShade="BF"/>
            </w:tcBorders>
            <w:shd w:val="clear" w:color="auto" w:fill="F7F7F7" w:themeFill="background2"/>
          </w:tcPr>
          <w:p w:rsidR="00F8354F" w:rsidRDefault="00377D9D" w:rsidP="00377D9D">
            <w:r>
              <w:t>Nurses Sharon D. and  Jessica</w:t>
            </w:r>
          </w:p>
        </w:tc>
        <w:tc>
          <w:tcPr>
            <w:tcW w:w="714" w:type="pct"/>
            <w:tcBorders>
              <w:top w:val="nil"/>
              <w:bottom w:val="single" w:sz="4" w:space="0" w:color="BFBFBF" w:themeColor="background1" w:themeShade="BF"/>
            </w:tcBorders>
            <w:shd w:val="clear" w:color="auto" w:fill="F7F7F7" w:themeFill="background2"/>
          </w:tcPr>
          <w:p w:rsidR="00377D9D" w:rsidRDefault="00377D9D">
            <w:r>
              <w:t>Pray for clients &amp; their families in the</w:t>
            </w:r>
          </w:p>
          <w:p w:rsidR="00F8354F" w:rsidRDefault="00377D9D">
            <w:r>
              <w:t>Parenting Classes.</w:t>
            </w:r>
          </w:p>
        </w:tc>
        <w:tc>
          <w:tcPr>
            <w:tcW w:w="714" w:type="pct"/>
            <w:tcBorders>
              <w:top w:val="nil"/>
              <w:bottom w:val="single" w:sz="4" w:space="0" w:color="BFBFBF" w:themeColor="background1" w:themeShade="BF"/>
            </w:tcBorders>
            <w:shd w:val="clear" w:color="auto" w:fill="F7F7F7" w:themeFill="background2"/>
          </w:tcPr>
          <w:p w:rsidR="00F8354F" w:rsidRDefault="00C32905">
            <w:r>
              <w:t>Medical Directors Dr. Sapp and Dr. Dorrity.</w:t>
            </w:r>
          </w:p>
        </w:tc>
      </w:tr>
      <w:tr w:rsidR="00F8354F" w:rsidTr="00F8354F">
        <w:tc>
          <w:tcPr>
            <w:tcW w:w="714" w:type="pct"/>
            <w:tcBorders>
              <w:bottom w:val="nil"/>
            </w:tcBorders>
          </w:tcPr>
          <w:p w:rsidR="00F8354F" w:rsidRDefault="00804FC2">
            <w:pPr>
              <w:pStyle w:val="Dates"/>
            </w:pPr>
            <w:r>
              <w:fldChar w:fldCharType="begin"/>
            </w:r>
            <w:r>
              <w:instrText xml:space="preserve">IF </w:instrText>
            </w:r>
            <w:r>
              <w:fldChar w:fldCharType="begin"/>
            </w:r>
            <w:r>
              <w:instrText xml:space="preserve"> =G8</w:instrText>
            </w:r>
            <w:r>
              <w:fldChar w:fldCharType="separate"/>
            </w:r>
            <w:r w:rsidR="00C4495C">
              <w:rPr>
                <w:noProof/>
              </w:rPr>
              <w:instrText>24</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C4495C">
              <w:rPr>
                <w:noProof/>
              </w:rPr>
              <w:instrText>24</w:instrText>
            </w:r>
            <w:r>
              <w:fldChar w:fldCharType="end"/>
            </w:r>
            <w:r>
              <w:instrText xml:space="preserve">  &lt; </w:instrText>
            </w:r>
            <w:r>
              <w:fldChar w:fldCharType="begin"/>
            </w:r>
            <w:r>
              <w:instrText xml:space="preserve"> DocVariable MonthEnd \@ d </w:instrText>
            </w:r>
            <w:r>
              <w:fldChar w:fldCharType="separate"/>
            </w:r>
            <w:r w:rsidR="00C4495C">
              <w:instrText>31</w:instrText>
            </w:r>
            <w:r>
              <w:fldChar w:fldCharType="end"/>
            </w:r>
            <w:r>
              <w:instrText xml:space="preserve">  </w:instrText>
            </w:r>
            <w:r>
              <w:fldChar w:fldCharType="begin"/>
            </w:r>
            <w:r>
              <w:instrText xml:space="preserve"> =G8+1 </w:instrText>
            </w:r>
            <w:r>
              <w:fldChar w:fldCharType="separate"/>
            </w:r>
            <w:r w:rsidR="00C4495C">
              <w:rPr>
                <w:noProof/>
              </w:rPr>
              <w:instrText>25</w:instrText>
            </w:r>
            <w:r>
              <w:fldChar w:fldCharType="end"/>
            </w:r>
            <w:r>
              <w:instrText xml:space="preserve"> "" </w:instrText>
            </w:r>
            <w:r>
              <w:fldChar w:fldCharType="separate"/>
            </w:r>
            <w:r w:rsidR="00C4495C">
              <w:rPr>
                <w:noProof/>
              </w:rPr>
              <w:instrText>25</w:instrText>
            </w:r>
            <w:r>
              <w:fldChar w:fldCharType="end"/>
            </w:r>
            <w:r>
              <w:fldChar w:fldCharType="separate"/>
            </w:r>
            <w:r w:rsidR="00C4495C">
              <w:rPr>
                <w:noProof/>
              </w:rPr>
              <w:t>25</w:t>
            </w:r>
            <w:r>
              <w:fldChar w:fldCharType="end"/>
            </w:r>
          </w:p>
        </w:tc>
        <w:tc>
          <w:tcPr>
            <w:tcW w:w="714" w:type="pct"/>
            <w:tcBorders>
              <w:bottom w:val="nil"/>
            </w:tcBorders>
          </w:tcPr>
          <w:p w:rsidR="00F8354F" w:rsidRDefault="00804FC2">
            <w:pPr>
              <w:pStyle w:val="Dates"/>
            </w:pPr>
            <w:r>
              <w:fldChar w:fldCharType="begin"/>
            </w:r>
            <w:r>
              <w:instrText xml:space="preserve">IF </w:instrText>
            </w:r>
            <w:r>
              <w:fldChar w:fldCharType="begin"/>
            </w:r>
            <w:r>
              <w:instrText xml:space="preserve"> =A10</w:instrText>
            </w:r>
            <w:r>
              <w:fldChar w:fldCharType="separate"/>
            </w:r>
            <w:r w:rsidR="00C4495C">
              <w:rPr>
                <w:noProof/>
              </w:rPr>
              <w:instrText>25</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C4495C">
              <w:rPr>
                <w:noProof/>
              </w:rPr>
              <w:instrText>25</w:instrText>
            </w:r>
            <w:r>
              <w:fldChar w:fldCharType="end"/>
            </w:r>
            <w:r>
              <w:instrText xml:space="preserve">  &lt; </w:instrText>
            </w:r>
            <w:r>
              <w:fldChar w:fldCharType="begin"/>
            </w:r>
            <w:r>
              <w:instrText xml:space="preserve"> DocVariable MonthEnd \@ d </w:instrText>
            </w:r>
            <w:r>
              <w:fldChar w:fldCharType="separate"/>
            </w:r>
            <w:r w:rsidR="00C4495C">
              <w:instrText>31</w:instrText>
            </w:r>
            <w:r>
              <w:fldChar w:fldCharType="end"/>
            </w:r>
            <w:r>
              <w:instrText xml:space="preserve">  </w:instrText>
            </w:r>
            <w:r>
              <w:fldChar w:fldCharType="begin"/>
            </w:r>
            <w:r>
              <w:instrText xml:space="preserve"> =A10+1 </w:instrText>
            </w:r>
            <w:r>
              <w:fldChar w:fldCharType="separate"/>
            </w:r>
            <w:r w:rsidR="00C4495C">
              <w:rPr>
                <w:noProof/>
              </w:rPr>
              <w:instrText>26</w:instrText>
            </w:r>
            <w:r>
              <w:fldChar w:fldCharType="end"/>
            </w:r>
            <w:r>
              <w:instrText xml:space="preserve"> "" </w:instrText>
            </w:r>
            <w:r>
              <w:fldChar w:fldCharType="separate"/>
            </w:r>
            <w:r w:rsidR="00C4495C">
              <w:rPr>
                <w:noProof/>
              </w:rPr>
              <w:instrText>26</w:instrText>
            </w:r>
            <w:r>
              <w:fldChar w:fldCharType="end"/>
            </w:r>
            <w:r>
              <w:fldChar w:fldCharType="separate"/>
            </w:r>
            <w:r w:rsidR="00C4495C">
              <w:rPr>
                <w:noProof/>
              </w:rPr>
              <w:t>26</w:t>
            </w:r>
            <w:r>
              <w:fldChar w:fldCharType="end"/>
            </w:r>
          </w:p>
        </w:tc>
        <w:tc>
          <w:tcPr>
            <w:tcW w:w="714" w:type="pct"/>
            <w:tcBorders>
              <w:bottom w:val="nil"/>
            </w:tcBorders>
          </w:tcPr>
          <w:p w:rsidR="00F8354F" w:rsidRDefault="00804FC2">
            <w:pPr>
              <w:pStyle w:val="Dates"/>
            </w:pPr>
            <w:r>
              <w:fldChar w:fldCharType="begin"/>
            </w:r>
            <w:r>
              <w:instrText xml:space="preserve">IF </w:instrText>
            </w:r>
            <w:r>
              <w:fldChar w:fldCharType="begin"/>
            </w:r>
            <w:r>
              <w:instrText xml:space="preserve"> =B10</w:instrText>
            </w:r>
            <w:r>
              <w:fldChar w:fldCharType="separate"/>
            </w:r>
            <w:r w:rsidR="00C4495C">
              <w:rPr>
                <w:noProof/>
              </w:rPr>
              <w:instrText>26</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C4495C">
              <w:rPr>
                <w:noProof/>
              </w:rPr>
              <w:instrText>26</w:instrText>
            </w:r>
            <w:r>
              <w:fldChar w:fldCharType="end"/>
            </w:r>
            <w:r>
              <w:instrText xml:space="preserve">  &lt; </w:instrText>
            </w:r>
            <w:r>
              <w:fldChar w:fldCharType="begin"/>
            </w:r>
            <w:r>
              <w:instrText xml:space="preserve"> DocVariable MonthEnd \@ d </w:instrText>
            </w:r>
            <w:r>
              <w:fldChar w:fldCharType="separate"/>
            </w:r>
            <w:r w:rsidR="00C4495C">
              <w:instrText>31</w:instrText>
            </w:r>
            <w:r>
              <w:fldChar w:fldCharType="end"/>
            </w:r>
            <w:r>
              <w:instrText xml:space="preserve">  </w:instrText>
            </w:r>
            <w:r>
              <w:fldChar w:fldCharType="begin"/>
            </w:r>
            <w:r>
              <w:instrText xml:space="preserve"> =B10+1 </w:instrText>
            </w:r>
            <w:r>
              <w:fldChar w:fldCharType="separate"/>
            </w:r>
            <w:r w:rsidR="00C4495C">
              <w:rPr>
                <w:noProof/>
              </w:rPr>
              <w:instrText>27</w:instrText>
            </w:r>
            <w:r>
              <w:fldChar w:fldCharType="end"/>
            </w:r>
            <w:r>
              <w:instrText xml:space="preserve"> "" </w:instrText>
            </w:r>
            <w:r>
              <w:fldChar w:fldCharType="separate"/>
            </w:r>
            <w:r w:rsidR="00C4495C">
              <w:rPr>
                <w:noProof/>
              </w:rPr>
              <w:instrText>27</w:instrText>
            </w:r>
            <w:r>
              <w:fldChar w:fldCharType="end"/>
            </w:r>
            <w:r>
              <w:fldChar w:fldCharType="separate"/>
            </w:r>
            <w:r w:rsidR="00C4495C">
              <w:rPr>
                <w:noProof/>
              </w:rPr>
              <w:t>27</w:t>
            </w:r>
            <w:r>
              <w:fldChar w:fldCharType="end"/>
            </w:r>
          </w:p>
        </w:tc>
        <w:tc>
          <w:tcPr>
            <w:tcW w:w="714" w:type="pct"/>
            <w:tcBorders>
              <w:bottom w:val="nil"/>
            </w:tcBorders>
          </w:tcPr>
          <w:p w:rsidR="00F8354F" w:rsidRDefault="00804FC2">
            <w:pPr>
              <w:pStyle w:val="Dates"/>
            </w:pPr>
            <w:r>
              <w:fldChar w:fldCharType="begin"/>
            </w:r>
            <w:r>
              <w:instrText xml:space="preserve">IF </w:instrText>
            </w:r>
            <w:r>
              <w:fldChar w:fldCharType="begin"/>
            </w:r>
            <w:r>
              <w:instrText xml:space="preserve"> =C10</w:instrText>
            </w:r>
            <w:r>
              <w:fldChar w:fldCharType="separate"/>
            </w:r>
            <w:r w:rsidR="00C4495C">
              <w:rPr>
                <w:noProof/>
              </w:rPr>
              <w:instrText>27</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C4495C">
              <w:rPr>
                <w:noProof/>
              </w:rPr>
              <w:instrText>27</w:instrText>
            </w:r>
            <w:r>
              <w:fldChar w:fldCharType="end"/>
            </w:r>
            <w:r>
              <w:instrText xml:space="preserve">  &lt; </w:instrText>
            </w:r>
            <w:r>
              <w:fldChar w:fldCharType="begin"/>
            </w:r>
            <w:r>
              <w:instrText xml:space="preserve"> DocVariable MonthEnd \@ d </w:instrText>
            </w:r>
            <w:r>
              <w:fldChar w:fldCharType="separate"/>
            </w:r>
            <w:r w:rsidR="00C4495C">
              <w:instrText>31</w:instrText>
            </w:r>
            <w:r>
              <w:fldChar w:fldCharType="end"/>
            </w:r>
            <w:r>
              <w:instrText xml:space="preserve">  </w:instrText>
            </w:r>
            <w:r>
              <w:fldChar w:fldCharType="begin"/>
            </w:r>
            <w:r>
              <w:instrText xml:space="preserve"> =C10+1 </w:instrText>
            </w:r>
            <w:r>
              <w:fldChar w:fldCharType="separate"/>
            </w:r>
            <w:r w:rsidR="00C4495C">
              <w:rPr>
                <w:noProof/>
              </w:rPr>
              <w:instrText>28</w:instrText>
            </w:r>
            <w:r>
              <w:fldChar w:fldCharType="end"/>
            </w:r>
            <w:r>
              <w:instrText xml:space="preserve"> "" </w:instrText>
            </w:r>
            <w:r>
              <w:fldChar w:fldCharType="separate"/>
            </w:r>
            <w:r w:rsidR="00C4495C">
              <w:rPr>
                <w:noProof/>
              </w:rPr>
              <w:instrText>28</w:instrText>
            </w:r>
            <w:r>
              <w:fldChar w:fldCharType="end"/>
            </w:r>
            <w:r>
              <w:fldChar w:fldCharType="separate"/>
            </w:r>
            <w:r w:rsidR="00C4495C">
              <w:rPr>
                <w:noProof/>
              </w:rPr>
              <w:t>28</w:t>
            </w:r>
            <w:r>
              <w:fldChar w:fldCharType="end"/>
            </w:r>
          </w:p>
        </w:tc>
        <w:tc>
          <w:tcPr>
            <w:tcW w:w="714" w:type="pct"/>
            <w:tcBorders>
              <w:bottom w:val="nil"/>
            </w:tcBorders>
          </w:tcPr>
          <w:p w:rsidR="00F8354F" w:rsidRDefault="00804FC2">
            <w:pPr>
              <w:pStyle w:val="Dates"/>
            </w:pPr>
            <w:r>
              <w:fldChar w:fldCharType="begin"/>
            </w:r>
            <w:r>
              <w:instrText xml:space="preserve">IF </w:instrText>
            </w:r>
            <w:r>
              <w:fldChar w:fldCharType="begin"/>
            </w:r>
            <w:r>
              <w:instrText xml:space="preserve"> =D10</w:instrText>
            </w:r>
            <w:r>
              <w:fldChar w:fldCharType="separate"/>
            </w:r>
            <w:r w:rsidR="00C4495C">
              <w:rPr>
                <w:noProof/>
              </w:rPr>
              <w:instrText>28</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C4495C">
              <w:rPr>
                <w:noProof/>
              </w:rPr>
              <w:instrText>28</w:instrText>
            </w:r>
            <w:r>
              <w:fldChar w:fldCharType="end"/>
            </w:r>
            <w:r>
              <w:instrText xml:space="preserve">  &lt; </w:instrText>
            </w:r>
            <w:r>
              <w:fldChar w:fldCharType="begin"/>
            </w:r>
            <w:r>
              <w:instrText xml:space="preserve"> DocVariable MonthEnd \@ d </w:instrText>
            </w:r>
            <w:r>
              <w:fldChar w:fldCharType="separate"/>
            </w:r>
            <w:r w:rsidR="00C4495C">
              <w:instrText>31</w:instrText>
            </w:r>
            <w:r>
              <w:fldChar w:fldCharType="end"/>
            </w:r>
            <w:r>
              <w:instrText xml:space="preserve">  </w:instrText>
            </w:r>
            <w:r>
              <w:fldChar w:fldCharType="begin"/>
            </w:r>
            <w:r>
              <w:instrText xml:space="preserve"> =D10+1 </w:instrText>
            </w:r>
            <w:r>
              <w:fldChar w:fldCharType="separate"/>
            </w:r>
            <w:r w:rsidR="00C4495C">
              <w:rPr>
                <w:noProof/>
              </w:rPr>
              <w:instrText>29</w:instrText>
            </w:r>
            <w:r>
              <w:fldChar w:fldCharType="end"/>
            </w:r>
            <w:r>
              <w:instrText xml:space="preserve"> "" </w:instrText>
            </w:r>
            <w:r>
              <w:fldChar w:fldCharType="separate"/>
            </w:r>
            <w:r w:rsidR="00C4495C">
              <w:rPr>
                <w:noProof/>
              </w:rPr>
              <w:instrText>29</w:instrText>
            </w:r>
            <w:r>
              <w:fldChar w:fldCharType="end"/>
            </w:r>
            <w:r>
              <w:fldChar w:fldCharType="separate"/>
            </w:r>
            <w:r w:rsidR="00C4495C">
              <w:rPr>
                <w:noProof/>
              </w:rPr>
              <w:t>29</w:t>
            </w:r>
            <w:r>
              <w:fldChar w:fldCharType="end"/>
            </w:r>
          </w:p>
        </w:tc>
        <w:tc>
          <w:tcPr>
            <w:tcW w:w="714" w:type="pct"/>
            <w:tcBorders>
              <w:bottom w:val="nil"/>
            </w:tcBorders>
          </w:tcPr>
          <w:p w:rsidR="00F8354F" w:rsidRDefault="00804FC2">
            <w:pPr>
              <w:pStyle w:val="Dates"/>
            </w:pPr>
            <w:r>
              <w:fldChar w:fldCharType="begin"/>
            </w:r>
            <w:r>
              <w:instrText xml:space="preserve">IF </w:instrText>
            </w:r>
            <w:r>
              <w:fldChar w:fldCharType="begin"/>
            </w:r>
            <w:r>
              <w:instrText xml:space="preserve"> =E10</w:instrText>
            </w:r>
            <w:r>
              <w:fldChar w:fldCharType="separate"/>
            </w:r>
            <w:r w:rsidR="00C4495C">
              <w:rPr>
                <w:noProof/>
              </w:rPr>
              <w:instrText>29</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C4495C">
              <w:rPr>
                <w:noProof/>
              </w:rPr>
              <w:instrText>29</w:instrText>
            </w:r>
            <w:r>
              <w:fldChar w:fldCharType="end"/>
            </w:r>
            <w:r>
              <w:instrText xml:space="preserve">  &lt; </w:instrText>
            </w:r>
            <w:r>
              <w:fldChar w:fldCharType="begin"/>
            </w:r>
            <w:r>
              <w:instrText xml:space="preserve"> DocVariable MonthEnd \@ d </w:instrText>
            </w:r>
            <w:r>
              <w:fldChar w:fldCharType="separate"/>
            </w:r>
            <w:r w:rsidR="00C4495C">
              <w:instrText>31</w:instrText>
            </w:r>
            <w:r>
              <w:fldChar w:fldCharType="end"/>
            </w:r>
            <w:r>
              <w:instrText xml:space="preserve">  </w:instrText>
            </w:r>
            <w:r>
              <w:fldChar w:fldCharType="begin"/>
            </w:r>
            <w:r>
              <w:instrText xml:space="preserve"> =E10+1 </w:instrText>
            </w:r>
            <w:r>
              <w:fldChar w:fldCharType="separate"/>
            </w:r>
            <w:r w:rsidR="00C4495C">
              <w:rPr>
                <w:noProof/>
              </w:rPr>
              <w:instrText>30</w:instrText>
            </w:r>
            <w:r>
              <w:fldChar w:fldCharType="end"/>
            </w:r>
            <w:r>
              <w:instrText xml:space="preserve"> "" </w:instrText>
            </w:r>
            <w:r>
              <w:fldChar w:fldCharType="separate"/>
            </w:r>
            <w:r w:rsidR="00C4495C">
              <w:rPr>
                <w:noProof/>
              </w:rPr>
              <w:instrText>30</w:instrText>
            </w:r>
            <w:r>
              <w:fldChar w:fldCharType="end"/>
            </w:r>
            <w:r>
              <w:fldChar w:fldCharType="separate"/>
            </w:r>
            <w:r w:rsidR="00C4495C">
              <w:rPr>
                <w:noProof/>
              </w:rPr>
              <w:t>30</w:t>
            </w:r>
            <w:r>
              <w:fldChar w:fldCharType="end"/>
            </w:r>
          </w:p>
        </w:tc>
        <w:tc>
          <w:tcPr>
            <w:tcW w:w="714" w:type="pct"/>
            <w:tcBorders>
              <w:bottom w:val="nil"/>
            </w:tcBorders>
          </w:tcPr>
          <w:p w:rsidR="00F8354F" w:rsidRDefault="00804FC2">
            <w:pPr>
              <w:pStyle w:val="Dates"/>
            </w:pPr>
            <w:r>
              <w:fldChar w:fldCharType="begin"/>
            </w:r>
            <w:r>
              <w:instrText xml:space="preserve">IF </w:instrText>
            </w:r>
            <w:r>
              <w:fldChar w:fldCharType="begin"/>
            </w:r>
            <w:r>
              <w:instrText xml:space="preserve"> =F10</w:instrText>
            </w:r>
            <w:r>
              <w:fldChar w:fldCharType="separate"/>
            </w:r>
            <w:r w:rsidR="00C4495C">
              <w:rPr>
                <w:noProof/>
              </w:rPr>
              <w:instrText>30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C4495C">
              <w:rPr>
                <w:noProof/>
              </w:rPr>
              <w:instrText>30</w:instrText>
            </w:r>
            <w:r>
              <w:fldChar w:fldCharType="end"/>
            </w:r>
            <w:r>
              <w:instrText xml:space="preserve">  &lt; </w:instrText>
            </w:r>
            <w:r>
              <w:fldChar w:fldCharType="begin"/>
            </w:r>
            <w:r>
              <w:instrText xml:space="preserve"> DocVariable MonthEnd \@ d </w:instrText>
            </w:r>
            <w:r>
              <w:fldChar w:fldCharType="separate"/>
            </w:r>
            <w:r w:rsidR="00C4495C">
              <w:instrText>31</w:instrText>
            </w:r>
            <w:r>
              <w:fldChar w:fldCharType="end"/>
            </w:r>
            <w:r>
              <w:instrText xml:space="preserve">  </w:instrText>
            </w:r>
            <w:r>
              <w:fldChar w:fldCharType="begin"/>
            </w:r>
            <w:r>
              <w:instrText xml:space="preserve"> =F10+1 </w:instrText>
            </w:r>
            <w:r>
              <w:fldChar w:fldCharType="separate"/>
            </w:r>
            <w:r w:rsidR="00C4495C">
              <w:rPr>
                <w:noProof/>
              </w:rPr>
              <w:instrText>31</w:instrText>
            </w:r>
            <w:r>
              <w:fldChar w:fldCharType="end"/>
            </w:r>
            <w:r>
              <w:instrText xml:space="preserve"> "" </w:instrText>
            </w:r>
            <w:r>
              <w:fldChar w:fldCharType="separate"/>
            </w:r>
            <w:r w:rsidR="00C4495C">
              <w:rPr>
                <w:noProof/>
              </w:rPr>
              <w:instrText>31</w:instrText>
            </w:r>
            <w:r>
              <w:fldChar w:fldCharType="end"/>
            </w:r>
            <w:r>
              <w:fldChar w:fldCharType="separate"/>
            </w:r>
            <w:r w:rsidR="00C4495C">
              <w:rPr>
                <w:noProof/>
              </w:rPr>
              <w:t>31</w:t>
            </w:r>
            <w:r>
              <w:fldChar w:fldCharType="end"/>
            </w:r>
          </w:p>
        </w:tc>
      </w:tr>
      <w:tr w:rsidR="00F8354F" w:rsidTr="00F8354F">
        <w:trPr>
          <w:trHeight w:hRule="exact" w:val="720"/>
        </w:trPr>
        <w:tc>
          <w:tcPr>
            <w:tcW w:w="714" w:type="pct"/>
            <w:tcBorders>
              <w:top w:val="nil"/>
              <w:bottom w:val="single" w:sz="4" w:space="0" w:color="BFBFBF" w:themeColor="background1" w:themeShade="BF"/>
            </w:tcBorders>
          </w:tcPr>
          <w:p w:rsidR="00F8354F" w:rsidRDefault="00377D9D">
            <w:r>
              <w:t>Joy D. as she works on fundraising efforts.</w:t>
            </w:r>
          </w:p>
        </w:tc>
        <w:tc>
          <w:tcPr>
            <w:tcW w:w="714" w:type="pct"/>
            <w:tcBorders>
              <w:top w:val="nil"/>
              <w:bottom w:val="single" w:sz="4" w:space="0" w:color="BFBFBF" w:themeColor="background1" w:themeShade="BF"/>
            </w:tcBorders>
          </w:tcPr>
          <w:p w:rsidR="00F8354F" w:rsidRDefault="00377D9D">
            <w:r>
              <w:t xml:space="preserve">Sandy, Mary, Melodee &amp; Abby with </w:t>
            </w:r>
            <w:r w:rsidRPr="00377D9D">
              <w:rPr>
                <w:i/>
              </w:rPr>
              <w:t>BWC.</w:t>
            </w:r>
          </w:p>
        </w:tc>
        <w:tc>
          <w:tcPr>
            <w:tcW w:w="714" w:type="pct"/>
            <w:tcBorders>
              <w:top w:val="nil"/>
              <w:bottom w:val="single" w:sz="4" w:space="0" w:color="BFBFBF" w:themeColor="background1" w:themeShade="BF"/>
            </w:tcBorders>
          </w:tcPr>
          <w:p w:rsidR="00F8354F" w:rsidRDefault="00377D9D">
            <w:r>
              <w:t>Melissa, Jenny &amp; Bethany counseling at DAZZ.</w:t>
            </w:r>
          </w:p>
        </w:tc>
        <w:tc>
          <w:tcPr>
            <w:tcW w:w="714" w:type="pct"/>
            <w:tcBorders>
              <w:top w:val="nil"/>
              <w:bottom w:val="single" w:sz="4" w:space="0" w:color="BFBFBF" w:themeColor="background1" w:themeShade="BF"/>
            </w:tcBorders>
          </w:tcPr>
          <w:p w:rsidR="00F8354F" w:rsidRDefault="00377D9D">
            <w:r>
              <w:t>Elizabeth &amp; Evelyn at DAZZ Orangeburg.</w:t>
            </w:r>
          </w:p>
        </w:tc>
        <w:tc>
          <w:tcPr>
            <w:tcW w:w="714" w:type="pct"/>
            <w:tcBorders>
              <w:top w:val="nil"/>
              <w:bottom w:val="single" w:sz="4" w:space="0" w:color="BFBFBF" w:themeColor="background1" w:themeShade="BF"/>
            </w:tcBorders>
          </w:tcPr>
          <w:p w:rsidR="00F8354F" w:rsidRDefault="00377D9D">
            <w:r>
              <w:t>Pray for more nurse volunteers.</w:t>
            </w:r>
          </w:p>
        </w:tc>
        <w:tc>
          <w:tcPr>
            <w:tcW w:w="714" w:type="pct"/>
            <w:tcBorders>
              <w:top w:val="nil"/>
              <w:bottom w:val="single" w:sz="4" w:space="0" w:color="BFBFBF" w:themeColor="background1" w:themeShade="BF"/>
            </w:tcBorders>
          </w:tcPr>
          <w:p w:rsidR="00F8354F" w:rsidRDefault="00377D9D">
            <w:r>
              <w:t>Kim &amp; Brandie as they do administrative work.</w:t>
            </w:r>
          </w:p>
        </w:tc>
        <w:tc>
          <w:tcPr>
            <w:tcW w:w="714" w:type="pct"/>
            <w:tcBorders>
              <w:top w:val="nil"/>
              <w:bottom w:val="single" w:sz="4" w:space="0" w:color="BFBFBF" w:themeColor="background1" w:themeShade="BF"/>
            </w:tcBorders>
          </w:tcPr>
          <w:p w:rsidR="00F8354F" w:rsidRDefault="00377D9D">
            <w:r>
              <w:t>Pray for more fathers to attend the fatherhood classes.</w:t>
            </w:r>
          </w:p>
        </w:tc>
      </w:tr>
      <w:tr w:rsidR="00F8354F" w:rsidTr="00F8354F">
        <w:tc>
          <w:tcPr>
            <w:tcW w:w="714" w:type="pct"/>
            <w:tcBorders>
              <w:bottom w:val="nil"/>
            </w:tcBorders>
            <w:shd w:val="clear" w:color="auto" w:fill="F7F7F7" w:themeFill="background2"/>
          </w:tcPr>
          <w:p w:rsidR="00F8354F" w:rsidRDefault="00804FC2">
            <w:pPr>
              <w:pStyle w:val="Dates"/>
            </w:pPr>
            <w:r>
              <w:fldChar w:fldCharType="begin"/>
            </w:r>
            <w:r>
              <w:instrText xml:space="preserve">IF </w:instrText>
            </w:r>
            <w:r>
              <w:fldChar w:fldCharType="begin"/>
            </w:r>
            <w:r>
              <w:instrText xml:space="preserve"> =G10</w:instrText>
            </w:r>
            <w:r>
              <w:fldChar w:fldCharType="separate"/>
            </w:r>
            <w:r w:rsidR="00C4495C">
              <w:rPr>
                <w:noProof/>
              </w:rPr>
              <w:instrText>31</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C4495C">
              <w:rPr>
                <w:noProof/>
              </w:rPr>
              <w:instrText>31</w:instrText>
            </w:r>
            <w:r>
              <w:fldChar w:fldCharType="end"/>
            </w:r>
            <w:r>
              <w:instrText xml:space="preserve">  &lt; </w:instrText>
            </w:r>
            <w:r>
              <w:fldChar w:fldCharType="begin"/>
            </w:r>
            <w:r>
              <w:instrText xml:space="preserve"> DocVariable MonthEnd \@ d </w:instrText>
            </w:r>
            <w:r>
              <w:fldChar w:fldCharType="separate"/>
            </w:r>
            <w:r w:rsidR="00C4495C">
              <w:instrText>31</w:instrText>
            </w:r>
            <w:r>
              <w:fldChar w:fldCharType="end"/>
            </w:r>
            <w:r>
              <w:instrText xml:space="preserve">  </w:instrText>
            </w:r>
            <w:r>
              <w:fldChar w:fldCharType="begin"/>
            </w:r>
            <w:r>
              <w:instrText xml:space="preserve"> =G10+1 </w:instrText>
            </w:r>
            <w:r>
              <w:fldChar w:fldCharType="separate"/>
            </w:r>
            <w:r>
              <w:rPr>
                <w:noProof/>
              </w:rPr>
              <w:instrText>31</w:instrText>
            </w:r>
            <w:r>
              <w:fldChar w:fldCharType="end"/>
            </w:r>
            <w:r>
              <w:instrText xml:space="preserve"> "" </w:instrText>
            </w:r>
            <w:r>
              <w:fldChar w:fldCharType="end"/>
            </w:r>
            <w:r>
              <w:fldChar w:fldCharType="end"/>
            </w:r>
          </w:p>
        </w:tc>
        <w:tc>
          <w:tcPr>
            <w:tcW w:w="714" w:type="pct"/>
            <w:tcBorders>
              <w:bottom w:val="nil"/>
            </w:tcBorders>
            <w:shd w:val="clear" w:color="auto" w:fill="F7F7F7" w:themeFill="background2"/>
          </w:tcPr>
          <w:p w:rsidR="00F8354F" w:rsidRDefault="00804FC2">
            <w:pPr>
              <w:pStyle w:val="Dates"/>
            </w:pPr>
            <w:r>
              <w:fldChar w:fldCharType="begin"/>
            </w:r>
            <w:r>
              <w:instrText xml:space="preserve">IF </w:instrText>
            </w:r>
            <w:r>
              <w:fldChar w:fldCharType="begin"/>
            </w:r>
            <w:r>
              <w:instrText xml:space="preserve"> =A12</w:instrText>
            </w:r>
            <w:r>
              <w:fldChar w:fldCharType="separate"/>
            </w:r>
            <w:r w:rsidR="00C4495C">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714" w:type="pct"/>
            <w:tcBorders>
              <w:bottom w:val="nil"/>
            </w:tcBorders>
            <w:shd w:val="clear" w:color="auto" w:fill="F7F7F7" w:themeFill="background2"/>
          </w:tcPr>
          <w:p w:rsidR="00F8354F" w:rsidRDefault="00F8354F">
            <w:pPr>
              <w:pStyle w:val="Dates"/>
            </w:pPr>
          </w:p>
        </w:tc>
        <w:tc>
          <w:tcPr>
            <w:tcW w:w="714" w:type="pct"/>
            <w:tcBorders>
              <w:bottom w:val="nil"/>
            </w:tcBorders>
            <w:shd w:val="clear" w:color="auto" w:fill="F7F7F7" w:themeFill="background2"/>
          </w:tcPr>
          <w:p w:rsidR="00F8354F" w:rsidRDefault="00F8354F">
            <w:pPr>
              <w:pStyle w:val="Dates"/>
            </w:pPr>
          </w:p>
        </w:tc>
        <w:tc>
          <w:tcPr>
            <w:tcW w:w="714" w:type="pct"/>
            <w:tcBorders>
              <w:bottom w:val="nil"/>
            </w:tcBorders>
            <w:shd w:val="clear" w:color="auto" w:fill="F7F7F7" w:themeFill="background2"/>
          </w:tcPr>
          <w:p w:rsidR="00F8354F" w:rsidRDefault="00F8354F">
            <w:pPr>
              <w:pStyle w:val="Dates"/>
            </w:pPr>
          </w:p>
        </w:tc>
        <w:tc>
          <w:tcPr>
            <w:tcW w:w="714" w:type="pct"/>
            <w:tcBorders>
              <w:bottom w:val="nil"/>
            </w:tcBorders>
            <w:shd w:val="clear" w:color="auto" w:fill="F7F7F7" w:themeFill="background2"/>
          </w:tcPr>
          <w:p w:rsidR="00F8354F" w:rsidRDefault="00F8354F">
            <w:pPr>
              <w:pStyle w:val="Dates"/>
            </w:pPr>
          </w:p>
        </w:tc>
        <w:tc>
          <w:tcPr>
            <w:tcW w:w="714" w:type="pct"/>
            <w:tcBorders>
              <w:bottom w:val="nil"/>
            </w:tcBorders>
            <w:shd w:val="clear" w:color="auto" w:fill="F7F7F7" w:themeFill="background2"/>
          </w:tcPr>
          <w:p w:rsidR="00F8354F" w:rsidRDefault="00F8354F">
            <w:pPr>
              <w:pStyle w:val="Dates"/>
            </w:pPr>
          </w:p>
        </w:tc>
      </w:tr>
      <w:tr w:rsidR="00F8354F" w:rsidTr="00F8354F">
        <w:trPr>
          <w:trHeight w:hRule="exact" w:val="720"/>
        </w:trPr>
        <w:tc>
          <w:tcPr>
            <w:tcW w:w="714" w:type="pct"/>
            <w:tcBorders>
              <w:top w:val="nil"/>
            </w:tcBorders>
            <w:shd w:val="clear" w:color="auto" w:fill="F7F7F7" w:themeFill="background2"/>
          </w:tcPr>
          <w:p w:rsidR="00F8354F" w:rsidRDefault="00F8354F"/>
        </w:tc>
        <w:tc>
          <w:tcPr>
            <w:tcW w:w="714" w:type="pct"/>
            <w:tcBorders>
              <w:top w:val="nil"/>
            </w:tcBorders>
            <w:shd w:val="clear" w:color="auto" w:fill="F7F7F7" w:themeFill="background2"/>
          </w:tcPr>
          <w:p w:rsidR="00F8354F" w:rsidRDefault="00F8354F"/>
        </w:tc>
        <w:tc>
          <w:tcPr>
            <w:tcW w:w="714" w:type="pct"/>
            <w:tcBorders>
              <w:top w:val="nil"/>
            </w:tcBorders>
            <w:shd w:val="clear" w:color="auto" w:fill="F7F7F7" w:themeFill="background2"/>
          </w:tcPr>
          <w:p w:rsidR="00F8354F" w:rsidRDefault="00F8354F"/>
        </w:tc>
        <w:tc>
          <w:tcPr>
            <w:tcW w:w="714" w:type="pct"/>
            <w:tcBorders>
              <w:top w:val="nil"/>
            </w:tcBorders>
            <w:shd w:val="clear" w:color="auto" w:fill="F7F7F7" w:themeFill="background2"/>
          </w:tcPr>
          <w:p w:rsidR="00F8354F" w:rsidRDefault="00F8354F"/>
        </w:tc>
        <w:tc>
          <w:tcPr>
            <w:tcW w:w="714" w:type="pct"/>
            <w:tcBorders>
              <w:top w:val="nil"/>
            </w:tcBorders>
            <w:shd w:val="clear" w:color="auto" w:fill="F7F7F7" w:themeFill="background2"/>
          </w:tcPr>
          <w:p w:rsidR="00F8354F" w:rsidRDefault="00F8354F"/>
        </w:tc>
        <w:tc>
          <w:tcPr>
            <w:tcW w:w="714" w:type="pct"/>
            <w:tcBorders>
              <w:top w:val="nil"/>
            </w:tcBorders>
            <w:shd w:val="clear" w:color="auto" w:fill="F7F7F7" w:themeFill="background2"/>
          </w:tcPr>
          <w:p w:rsidR="00F8354F" w:rsidRDefault="00F8354F"/>
        </w:tc>
        <w:tc>
          <w:tcPr>
            <w:tcW w:w="714" w:type="pct"/>
            <w:tcBorders>
              <w:top w:val="nil"/>
            </w:tcBorders>
            <w:shd w:val="clear" w:color="auto" w:fill="F7F7F7" w:themeFill="background2"/>
          </w:tcPr>
          <w:p w:rsidR="00F8354F" w:rsidRDefault="00F8354F"/>
        </w:tc>
      </w:tr>
    </w:tbl>
    <w:p w:rsidR="002E7FFE" w:rsidRPr="002E7FFE" w:rsidRDefault="002E7FFE" w:rsidP="002E7FFE">
      <w:pPr>
        <w:pStyle w:val="NormalWeb"/>
        <w:shd w:val="clear" w:color="auto" w:fill="FFFFFF"/>
        <w:spacing w:before="0" w:beforeAutospacing="0" w:after="0" w:afterAutospacing="0"/>
        <w:jc w:val="center"/>
        <w:rPr>
          <w:rFonts w:asciiTheme="majorHAnsi" w:hAnsiTheme="majorHAnsi" w:cs="Tahoma"/>
          <w:color w:val="000000"/>
          <w:sz w:val="32"/>
          <w:szCs w:val="32"/>
        </w:rPr>
      </w:pPr>
      <w:r w:rsidRPr="002E7FFE">
        <w:rPr>
          <w:rFonts w:asciiTheme="majorHAnsi" w:hAnsiTheme="majorHAnsi" w:cs="Tahoma"/>
          <w:color w:val="000000"/>
          <w:sz w:val="32"/>
          <w:szCs w:val="32"/>
        </w:rPr>
        <w:t>“For everything was created by him, in heaven and on earth, the visible and the invisible. Whether thrones, dominions, rulers, or authorities—all things have been created through him and for him. He is before all things, and by him all things hold together.”</w:t>
      </w:r>
    </w:p>
    <w:p w:rsidR="002E7FFE" w:rsidRPr="002E7FFE" w:rsidRDefault="002E7FFE" w:rsidP="002E7FFE">
      <w:pPr>
        <w:pStyle w:val="NormalWeb"/>
        <w:shd w:val="clear" w:color="auto" w:fill="FFFFFF"/>
        <w:spacing w:before="0" w:beforeAutospacing="0" w:after="0" w:afterAutospacing="0"/>
        <w:jc w:val="center"/>
        <w:rPr>
          <w:rFonts w:asciiTheme="majorHAnsi" w:hAnsiTheme="majorHAnsi" w:cs="Tahoma"/>
          <w:color w:val="000000"/>
          <w:sz w:val="32"/>
          <w:szCs w:val="32"/>
        </w:rPr>
      </w:pPr>
      <w:bdo w:val="ltr">
        <w:bdo w:val="ltr">
          <w:r w:rsidRPr="002E7FFE">
            <w:rPr>
              <w:rFonts w:asciiTheme="majorHAnsi" w:hAnsiTheme="majorHAnsi" w:cs="Tahoma"/>
              <w:color w:val="000000"/>
              <w:sz w:val="32"/>
              <w:szCs w:val="32"/>
            </w:rPr>
            <w:t>Colossians</w:t>
          </w:r>
          <w:r w:rsidRPr="002E7FFE">
            <w:rPr>
              <w:rFonts w:ascii="Arial" w:hAnsi="Arial" w:cs="Arial"/>
              <w:color w:val="000000"/>
              <w:sz w:val="32"/>
              <w:szCs w:val="32"/>
            </w:rPr>
            <w:t>‬</w:t>
          </w:r>
          <w:r w:rsidRPr="002E7FFE">
            <w:rPr>
              <w:rFonts w:asciiTheme="majorHAnsi" w:hAnsiTheme="majorHAnsi" w:cs="Tahoma"/>
              <w:color w:val="000000"/>
              <w:sz w:val="32"/>
              <w:szCs w:val="32"/>
            </w:rPr>
            <w:t xml:space="preserve"> </w:t>
          </w:r>
          <w:bdo w:val="ltr">
            <w:r w:rsidRPr="002E7FFE">
              <w:rPr>
                <w:rFonts w:asciiTheme="majorHAnsi" w:hAnsiTheme="majorHAnsi" w:cs="Tahoma"/>
                <w:color w:val="000000"/>
                <w:sz w:val="32"/>
                <w:szCs w:val="32"/>
              </w:rPr>
              <w:t>1</w:t>
            </w:r>
            <w:r w:rsidRPr="002E7FFE">
              <w:rPr>
                <w:rFonts w:ascii="Arial" w:hAnsi="Arial" w:cs="Arial"/>
                <w:color w:val="000000"/>
                <w:sz w:val="32"/>
                <w:szCs w:val="32"/>
              </w:rPr>
              <w:t>‬</w:t>
            </w:r>
            <w:r w:rsidRPr="002E7FFE">
              <w:rPr>
                <w:rFonts w:asciiTheme="majorHAnsi" w:hAnsiTheme="majorHAnsi" w:cs="Tahoma"/>
                <w:color w:val="000000"/>
                <w:sz w:val="32"/>
                <w:szCs w:val="32"/>
              </w:rPr>
              <w:t>:</w:t>
            </w:r>
            <w:bdo w:val="ltr">
              <w:r w:rsidRPr="002E7FFE">
                <w:rPr>
                  <w:rFonts w:asciiTheme="majorHAnsi" w:hAnsiTheme="majorHAnsi" w:cs="Tahoma"/>
                  <w:color w:val="000000"/>
                  <w:sz w:val="32"/>
                  <w:szCs w:val="32"/>
                </w:rPr>
                <w:t>16</w:t>
              </w:r>
              <w:r w:rsidRPr="002E7FFE">
                <w:rPr>
                  <w:rFonts w:ascii="Arial" w:hAnsi="Arial" w:cs="Arial"/>
                  <w:color w:val="000000"/>
                  <w:sz w:val="32"/>
                  <w:szCs w:val="32"/>
                </w:rPr>
                <w:t>‬</w:t>
              </w:r>
              <w:r w:rsidRPr="002E7FFE">
                <w:rPr>
                  <w:rFonts w:asciiTheme="majorHAnsi" w:hAnsiTheme="majorHAnsi" w:cs="Tahoma"/>
                  <w:color w:val="000000"/>
                  <w:sz w:val="32"/>
                  <w:szCs w:val="32"/>
                </w:rPr>
                <w:t>-</w:t>
              </w:r>
              <w:bdo w:val="ltr">
                <w:r w:rsidRPr="002E7FFE">
                  <w:rPr>
                    <w:rFonts w:asciiTheme="majorHAnsi" w:hAnsiTheme="majorHAnsi" w:cs="Tahoma"/>
                    <w:color w:val="000000"/>
                    <w:sz w:val="32"/>
                    <w:szCs w:val="32"/>
                  </w:rPr>
                  <w:t>17</w:t>
                </w:r>
                <w:r w:rsidRPr="002E7FFE">
                  <w:rPr>
                    <w:rFonts w:ascii="Arial" w:hAnsi="Arial" w:cs="Arial"/>
                    <w:color w:val="000000"/>
                    <w:sz w:val="32"/>
                    <w:szCs w:val="32"/>
                  </w:rPr>
                  <w:t>‬</w:t>
                </w:r>
                <w:r w:rsidRPr="002E7FFE">
                  <w:rPr>
                    <w:rFonts w:asciiTheme="majorHAnsi" w:hAnsiTheme="majorHAnsi" w:cs="Tahoma"/>
                    <w:color w:val="000000"/>
                    <w:sz w:val="32"/>
                    <w:szCs w:val="32"/>
                  </w:rPr>
                  <w:t xml:space="preserve"> </w:t>
                </w:r>
                <w:bdo w:val="ltr"/>
              </w:bdo>
            </w:bdo>
          </w:bdo>
        </w:bdo>
      </w:bdo>
    </w:p>
    <w:p w:rsidR="00F8354F" w:rsidRPr="002E7FFE" w:rsidRDefault="00F8354F">
      <w:pPr>
        <w:pStyle w:val="NoSpacing"/>
        <w:rPr>
          <w:rFonts w:asciiTheme="majorHAnsi" w:hAnsiTheme="majorHAnsi"/>
        </w:rPr>
      </w:pPr>
    </w:p>
    <w:sectPr w:rsidR="00F8354F" w:rsidRPr="002E7FFE">
      <w:pgSz w:w="15840" w:h="12240" w:orient="landscape"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95C" w:rsidRDefault="00C4495C">
      <w:pPr>
        <w:spacing w:before="0" w:after="0"/>
      </w:pPr>
      <w:r>
        <w:separator/>
      </w:r>
    </w:p>
  </w:endnote>
  <w:endnote w:type="continuationSeparator" w:id="0">
    <w:p w:rsidR="00C4495C" w:rsidRDefault="00C449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95C" w:rsidRDefault="00C4495C">
      <w:pPr>
        <w:spacing w:before="0" w:after="0"/>
      </w:pPr>
      <w:r>
        <w:separator/>
      </w:r>
    </w:p>
  </w:footnote>
  <w:footnote w:type="continuationSeparator" w:id="0">
    <w:p w:rsidR="00C4495C" w:rsidRDefault="00C4495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5/31/2025"/>
    <w:docVar w:name="MonthStart" w:val="5/1/2025"/>
  </w:docVars>
  <w:rsids>
    <w:rsidRoot w:val="00C4495C"/>
    <w:rsid w:val="000958A4"/>
    <w:rsid w:val="00262469"/>
    <w:rsid w:val="002B00F9"/>
    <w:rsid w:val="002E7FFE"/>
    <w:rsid w:val="00377D9D"/>
    <w:rsid w:val="003B46B4"/>
    <w:rsid w:val="00532D2F"/>
    <w:rsid w:val="007F20A4"/>
    <w:rsid w:val="007F7A5D"/>
    <w:rsid w:val="00804FC2"/>
    <w:rsid w:val="00A03BF5"/>
    <w:rsid w:val="00A421D2"/>
    <w:rsid w:val="00B936C4"/>
    <w:rsid w:val="00BE55EB"/>
    <w:rsid w:val="00C32905"/>
    <w:rsid w:val="00C4495C"/>
    <w:rsid w:val="00CA55EB"/>
    <w:rsid w:val="00D174A2"/>
    <w:rsid w:val="00D51AAD"/>
    <w:rsid w:val="00E6043F"/>
    <w:rsid w:val="00EA11E4"/>
    <w:rsid w:val="00EA45F5"/>
    <w:rsid w:val="00F83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5:docId w15:val="{8659D7DD-D4FB-4F2D-90CB-9FF21F65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595959" w:themeColor="text1" w:themeTint="A6"/>
        <w:sz w:val="18"/>
        <w:szCs w:val="18"/>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7"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3" w:unhideWhenUsed="1" w:qFormat="1"/>
    <w:lsdException w:name="Emphasis" w:semiHidden="1" w:uiPriority="13"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3" w:unhideWhenUsed="1" w:qFormat="1"/>
    <w:lsdException w:name="Quote" w:semiHidden="1" w:uiPriority="13" w:unhideWhenUsed="1" w:qFormat="1"/>
    <w:lsdException w:name="Intense Quote" w:semiHidden="1" w:uiPriority="13"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3" w:unhideWhenUsed="1" w:qFormat="1"/>
    <w:lsdException w:name="Intense Emphasis" w:semiHidden="1" w:uiPriority="13" w:unhideWhenUsed="1" w:qFormat="1"/>
    <w:lsdException w:name="Subtle Reference" w:semiHidden="1" w:uiPriority="13" w:unhideWhenUsed="1" w:qFormat="1"/>
    <w:lsdException w:name="Intense Reference" w:semiHidden="1" w:uiPriority="13" w:unhideWhenUsed="1" w:qFormat="1"/>
    <w:lsdException w:name="Book Title" w:semiHidden="1" w:uiPriority="1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keepNext/>
      <w:keepLines/>
      <w:outlineLvl w:val="0"/>
    </w:pPr>
    <w:rPr>
      <w:rFonts w:asciiTheme="majorHAnsi" w:hAnsiTheme="majorHAnsi"/>
      <w:b/>
      <w:bCs/>
      <w:caps/>
      <w:sz w:val="96"/>
      <w:szCs w:val="32"/>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04040" w:themeColor="text1" w:themeTint="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s">
    <w:name w:val="Days"/>
    <w:basedOn w:val="Normal"/>
    <w:uiPriority w:val="3"/>
    <w:qFormat/>
    <w:pPr>
      <w:jc w:val="center"/>
    </w:pPr>
    <w:rPr>
      <w:b/>
      <w:color w:val="FFFFFF" w:themeColor="background1"/>
      <w:szCs w:val="24"/>
    </w:rPr>
  </w:style>
  <w:style w:type="table" w:customStyle="1" w:styleId="TableCalendar">
    <w:name w:val="Table Calendar"/>
    <w:basedOn w:val="TableNormal"/>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Pr>
    <w:tblStylePr w:type="firstRow">
      <w:tblPr/>
      <w:tcPr>
        <w:shd w:val="clear" w:color="auto" w:fill="5590CC" w:themeFill="text2"/>
      </w:tcPr>
    </w:tblStylePr>
  </w:style>
  <w:style w:type="paragraph" w:customStyle="1" w:styleId="Dates">
    <w:name w:val="Dates"/>
    <w:basedOn w:val="Normal"/>
    <w:uiPriority w:val="4"/>
    <w:qFormat/>
    <w:pPr>
      <w:spacing w:before="120"/>
      <w:jc w:val="right"/>
    </w:pPr>
  </w:style>
  <w:style w:type="paragraph" w:customStyle="1" w:styleId="Month">
    <w:name w:val="Month"/>
    <w:basedOn w:val="Normal"/>
    <w:uiPriority w:val="1"/>
    <w:qFormat/>
    <w:pPr>
      <w:jc w:val="right"/>
    </w:pPr>
    <w:rPr>
      <w:rFonts w:asciiTheme="majorHAnsi" w:eastAsiaTheme="majorEastAsia" w:hAnsiTheme="majorHAnsi"/>
      <w:b/>
      <w:color w:val="326BA6" w:themeColor="text2" w:themeShade="BF"/>
      <w:sz w:val="96"/>
      <w:szCs w:val="120"/>
    </w:rPr>
  </w:style>
  <w:style w:type="paragraph" w:customStyle="1" w:styleId="Year">
    <w:name w:val="Year"/>
    <w:basedOn w:val="Normal"/>
    <w:uiPriority w:val="2"/>
    <w:qFormat/>
    <w:pPr>
      <w:jc w:val="right"/>
    </w:pPr>
    <w:rPr>
      <w:rFonts w:asciiTheme="majorHAnsi" w:eastAsiaTheme="majorEastAsia" w:hAnsiTheme="majorHAnsi"/>
      <w:b/>
      <w:color w:val="7F7F7F" w:themeColor="text1" w:themeTint="80"/>
      <w:sz w:val="96"/>
      <w:szCs w:val="6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pPr>
      <w:spacing w:before="0" w:after="0"/>
    </w:pPr>
  </w:style>
  <w:style w:type="paragraph" w:styleId="BalloonText">
    <w:name w:val="Balloon Text"/>
    <w:basedOn w:val="Normal"/>
    <w:link w:val="BalloonTextChar"/>
    <w:uiPriority w:val="99"/>
    <w:semiHidden/>
    <w:unhideWhenUsed/>
    <w:rPr>
      <w:rFonts w:ascii="Lucida Grande" w:hAnsi="Lucida Grande"/>
    </w:rPr>
  </w:style>
  <w:style w:type="character" w:customStyle="1" w:styleId="BalloonTextChar">
    <w:name w:val="Balloon Text Char"/>
    <w:basedOn w:val="DefaultParagraphFont"/>
    <w:link w:val="BalloonText"/>
    <w:uiPriority w:val="99"/>
    <w:semiHidden/>
    <w:rPr>
      <w:rFonts w:ascii="Lucida Grande" w:eastAsiaTheme="minorEastAsia" w:hAnsi="Lucida Grande"/>
      <w:sz w:val="18"/>
      <w:szCs w:val="18"/>
    </w:rPr>
  </w:style>
  <w:style w:type="character" w:customStyle="1" w:styleId="Heading1Char">
    <w:name w:val="Heading 1 Char"/>
    <w:basedOn w:val="DefaultParagraphFont"/>
    <w:link w:val="Heading1"/>
    <w:uiPriority w:val="9"/>
    <w:rPr>
      <w:rFonts w:asciiTheme="majorHAnsi" w:hAnsiTheme="majorHAnsi"/>
      <w:b/>
      <w:bCs/>
      <w:caps/>
      <w:sz w:val="96"/>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04040" w:themeColor="text1" w:themeTint="BF"/>
      <w:sz w:val="18"/>
      <w:szCs w:val="26"/>
    </w:rPr>
  </w:style>
  <w:style w:type="character" w:styleId="PlaceholderText">
    <w:name w:val="Placeholder Text"/>
    <w:basedOn w:val="DefaultParagraphFont"/>
    <w:uiPriority w:val="99"/>
    <w:semiHidden/>
    <w:rPr>
      <w:color w:val="808080"/>
    </w:rPr>
  </w:style>
  <w:style w:type="table" w:styleId="PlainTable4">
    <w:name w:val="Plain Table 4"/>
    <w:basedOn w:val="TableNormal"/>
    <w:uiPriority w:val="99"/>
    <w:rsid w:val="00EA11E4"/>
    <w:pPr>
      <w:spacing w:after="0"/>
    </w:pPr>
    <w:tblPr>
      <w:tblStyleRowBandSize w:val="1"/>
      <w:tblStyleColBandSize w:val="1"/>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sid w:val="002E7FFE"/>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sst\AppData\Roaming\Microsoft\Templates\Horizontal%20calendar%20(Sunday%20sta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7503C448264C90942D9B1B1302CC79"/>
        <w:category>
          <w:name w:val="General"/>
          <w:gallery w:val="placeholder"/>
        </w:category>
        <w:types>
          <w:type w:val="bbPlcHdr"/>
        </w:types>
        <w:behaviors>
          <w:behavior w:val="content"/>
        </w:behaviors>
        <w:guid w:val="{FD506849-CB70-4385-BB53-277FCAED50DA}"/>
      </w:docPartPr>
      <w:docPartBody>
        <w:p w:rsidR="008F73CF" w:rsidRDefault="008F73CF">
          <w:pPr>
            <w:pStyle w:val="2D7503C448264C90942D9B1B1302CC79"/>
          </w:pPr>
          <w:r>
            <w:t>Sunday</w:t>
          </w:r>
        </w:p>
      </w:docPartBody>
    </w:docPart>
    <w:docPart>
      <w:docPartPr>
        <w:name w:val="B6AA1371DC4445309CB2EC82F7E8C062"/>
        <w:category>
          <w:name w:val="General"/>
          <w:gallery w:val="placeholder"/>
        </w:category>
        <w:types>
          <w:type w:val="bbPlcHdr"/>
        </w:types>
        <w:behaviors>
          <w:behavior w:val="content"/>
        </w:behaviors>
        <w:guid w:val="{E388D0CA-AF99-427B-BA9A-46BD3BE97EC3}"/>
      </w:docPartPr>
      <w:docPartBody>
        <w:p w:rsidR="008F73CF" w:rsidRDefault="008F73CF">
          <w:pPr>
            <w:pStyle w:val="B6AA1371DC4445309CB2EC82F7E8C062"/>
          </w:pPr>
          <w:r>
            <w:t>Monday</w:t>
          </w:r>
        </w:p>
      </w:docPartBody>
    </w:docPart>
    <w:docPart>
      <w:docPartPr>
        <w:name w:val="2B0D71DA42F4409EBE4559080D605F4C"/>
        <w:category>
          <w:name w:val="General"/>
          <w:gallery w:val="placeholder"/>
        </w:category>
        <w:types>
          <w:type w:val="bbPlcHdr"/>
        </w:types>
        <w:behaviors>
          <w:behavior w:val="content"/>
        </w:behaviors>
        <w:guid w:val="{311709BD-C19F-4C54-8FE9-859C9B1B9959}"/>
      </w:docPartPr>
      <w:docPartBody>
        <w:p w:rsidR="008F73CF" w:rsidRDefault="008F73CF">
          <w:pPr>
            <w:pStyle w:val="2B0D71DA42F4409EBE4559080D605F4C"/>
          </w:pPr>
          <w:r>
            <w:t>Tuesday</w:t>
          </w:r>
        </w:p>
      </w:docPartBody>
    </w:docPart>
    <w:docPart>
      <w:docPartPr>
        <w:name w:val="97BE6329572C40F1A937AA54E97941DD"/>
        <w:category>
          <w:name w:val="General"/>
          <w:gallery w:val="placeholder"/>
        </w:category>
        <w:types>
          <w:type w:val="bbPlcHdr"/>
        </w:types>
        <w:behaviors>
          <w:behavior w:val="content"/>
        </w:behaviors>
        <w:guid w:val="{2FF27CC3-8929-4073-8A88-27E0E26CB714}"/>
      </w:docPartPr>
      <w:docPartBody>
        <w:p w:rsidR="008F73CF" w:rsidRDefault="008F73CF">
          <w:pPr>
            <w:pStyle w:val="97BE6329572C40F1A937AA54E97941DD"/>
          </w:pPr>
          <w:r>
            <w:t>Wednesday</w:t>
          </w:r>
        </w:p>
      </w:docPartBody>
    </w:docPart>
    <w:docPart>
      <w:docPartPr>
        <w:name w:val="A6C63A11F3214D249B939CFF13D1C934"/>
        <w:category>
          <w:name w:val="General"/>
          <w:gallery w:val="placeholder"/>
        </w:category>
        <w:types>
          <w:type w:val="bbPlcHdr"/>
        </w:types>
        <w:behaviors>
          <w:behavior w:val="content"/>
        </w:behaviors>
        <w:guid w:val="{1CBEC010-5929-4F65-8AA8-DD46C18F9B8D}"/>
      </w:docPartPr>
      <w:docPartBody>
        <w:p w:rsidR="008F73CF" w:rsidRDefault="008F73CF">
          <w:pPr>
            <w:pStyle w:val="A6C63A11F3214D249B939CFF13D1C934"/>
          </w:pPr>
          <w:r>
            <w:t>Thursday</w:t>
          </w:r>
        </w:p>
      </w:docPartBody>
    </w:docPart>
    <w:docPart>
      <w:docPartPr>
        <w:name w:val="A99CCDF5DDC5446CA03B476FB07F1C9A"/>
        <w:category>
          <w:name w:val="General"/>
          <w:gallery w:val="placeholder"/>
        </w:category>
        <w:types>
          <w:type w:val="bbPlcHdr"/>
        </w:types>
        <w:behaviors>
          <w:behavior w:val="content"/>
        </w:behaviors>
        <w:guid w:val="{2EBD7F89-A2E1-44BA-8A89-9067DE6CB42A}"/>
      </w:docPartPr>
      <w:docPartBody>
        <w:p w:rsidR="008F73CF" w:rsidRDefault="008F73CF">
          <w:pPr>
            <w:pStyle w:val="A99CCDF5DDC5446CA03B476FB07F1C9A"/>
          </w:pPr>
          <w:r>
            <w:t>Friday</w:t>
          </w:r>
        </w:p>
      </w:docPartBody>
    </w:docPart>
    <w:docPart>
      <w:docPartPr>
        <w:name w:val="6D4EDBE9B6B347019D0843F185BCC454"/>
        <w:category>
          <w:name w:val="General"/>
          <w:gallery w:val="placeholder"/>
        </w:category>
        <w:types>
          <w:type w:val="bbPlcHdr"/>
        </w:types>
        <w:behaviors>
          <w:behavior w:val="content"/>
        </w:behaviors>
        <w:guid w:val="{515A2251-FF49-4DEF-9996-5CF21CF2E5CE}"/>
      </w:docPartPr>
      <w:docPartBody>
        <w:p w:rsidR="008F73CF" w:rsidRDefault="008F73CF">
          <w:pPr>
            <w:pStyle w:val="6D4EDBE9B6B347019D0843F185BCC454"/>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CF"/>
    <w:rsid w:val="008F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7503C448264C90942D9B1B1302CC79">
    <w:name w:val="2D7503C448264C90942D9B1B1302CC79"/>
  </w:style>
  <w:style w:type="paragraph" w:customStyle="1" w:styleId="B6AA1371DC4445309CB2EC82F7E8C062">
    <w:name w:val="B6AA1371DC4445309CB2EC82F7E8C062"/>
  </w:style>
  <w:style w:type="paragraph" w:customStyle="1" w:styleId="2B0D71DA42F4409EBE4559080D605F4C">
    <w:name w:val="2B0D71DA42F4409EBE4559080D605F4C"/>
  </w:style>
  <w:style w:type="paragraph" w:customStyle="1" w:styleId="97BE6329572C40F1A937AA54E97941DD">
    <w:name w:val="97BE6329572C40F1A937AA54E97941DD"/>
  </w:style>
  <w:style w:type="paragraph" w:customStyle="1" w:styleId="A6C63A11F3214D249B939CFF13D1C934">
    <w:name w:val="A6C63A11F3214D249B939CFF13D1C934"/>
  </w:style>
  <w:style w:type="paragraph" w:customStyle="1" w:styleId="A99CCDF5DDC5446CA03B476FB07F1C9A">
    <w:name w:val="A99CCDF5DDC5446CA03B476FB07F1C9A"/>
  </w:style>
  <w:style w:type="paragraph" w:customStyle="1" w:styleId="6D4EDBE9B6B347019D0843F185BCC454">
    <w:name w:val="6D4EDBE9B6B347019D0843F185BCC454"/>
  </w:style>
  <w:style w:type="paragraph" w:customStyle="1" w:styleId="934B5FBA3C8C4AA3BB7E8102D0A36891">
    <w:name w:val="934B5FBA3C8C4AA3BB7E8102D0A36891"/>
  </w:style>
  <w:style w:type="paragraph" w:customStyle="1" w:styleId="201FB36DAA5B4BBE89727D491102D37A">
    <w:name w:val="201FB36DAA5B4BBE89727D491102D37A"/>
  </w:style>
  <w:style w:type="paragraph" w:customStyle="1" w:styleId="87D45DC61C81449F97BD76B1133050E3">
    <w:name w:val="87D45DC61C81449F97BD76B1133050E3"/>
  </w:style>
  <w:style w:type="paragraph" w:customStyle="1" w:styleId="653C5A23EDBE4B69A253C6F61251A234">
    <w:name w:val="653C5A23EDBE4B69A253C6F61251A234"/>
  </w:style>
  <w:style w:type="paragraph" w:customStyle="1" w:styleId="8306393570E44ED7BBA10C6DBAFAC429">
    <w:name w:val="8306393570E44ED7BBA10C6DBAFAC429"/>
  </w:style>
  <w:style w:type="paragraph" w:customStyle="1" w:styleId="207FF8CEAB394B5287E9593540E2EE05">
    <w:name w:val="207FF8CEAB394B5287E9593540E2EE05"/>
  </w:style>
  <w:style w:type="paragraph" w:customStyle="1" w:styleId="F1431CE975F942E4AF0D261F093A1FA5">
    <w:name w:val="F1431CE975F942E4AF0D261F093A1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ky">
  <a:themeElements>
    <a:clrScheme name="Calendar">
      <a:dk1>
        <a:sysClr val="windowText" lastClr="000000"/>
      </a:dk1>
      <a:lt1>
        <a:sysClr val="window" lastClr="FFFFFF"/>
      </a:lt1>
      <a:dk2>
        <a:srgbClr val="5590CC"/>
      </a:dk2>
      <a:lt2>
        <a:srgbClr val="F7F7F7"/>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5E2BD-BBFC-44DE-97DE-9A089CFA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Horizontal calendar (Sunday start)</Template>
  <TotalTime>32</TotalTime>
  <Pages>1</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AdminAsst</dc:creator>
  <cp:keywords/>
  <dc:description/>
  <cp:lastModifiedBy>AdminAsst</cp:lastModifiedBy>
  <cp:revision>5</cp:revision>
  <dcterms:created xsi:type="dcterms:W3CDTF">2025-01-09T18:52:00Z</dcterms:created>
  <dcterms:modified xsi:type="dcterms:W3CDTF">2025-04-30T15:44:00Z</dcterms:modified>
  <cp:category/>
</cp:coreProperties>
</file>